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61" w:rsidRPr="009A0C5A" w:rsidRDefault="003B2F61" w:rsidP="00F93439">
      <w:pPr>
        <w:rPr>
          <w:rFonts w:ascii="Times New Roman" w:hAnsi="Times New Roman"/>
          <w:sz w:val="24"/>
          <w:szCs w:val="24"/>
        </w:rPr>
        <w:sectPr w:rsidR="003B2F61" w:rsidRPr="009A0C5A" w:rsidSect="00A03047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2160" w:right="1440" w:bottom="1440" w:left="1440" w:header="576" w:footer="720" w:gutter="0"/>
          <w:cols w:space="720"/>
          <w:titlePg/>
          <w:docGrid w:linePitch="360"/>
        </w:sectPr>
      </w:pPr>
    </w:p>
    <w:p w:rsidR="00671431" w:rsidRPr="00DC0F4D" w:rsidRDefault="00671431" w:rsidP="00671431">
      <w:pPr>
        <w:tabs>
          <w:tab w:val="left" w:pos="990"/>
          <w:tab w:val="center" w:pos="5220"/>
        </w:tabs>
        <w:outlineLvl w:val="0"/>
        <w:rPr>
          <w:i/>
          <w:color w:val="2C4D75"/>
          <w:sz w:val="20"/>
        </w:rPr>
      </w:pPr>
      <w:r w:rsidRPr="002973D0">
        <w:rPr>
          <w:i/>
          <w:color w:val="0000FF"/>
          <w:sz w:val="20"/>
        </w:rPr>
        <w:t xml:space="preserve">Establishment of Estimated Cost to Move </w:t>
      </w:r>
      <w:r>
        <w:rPr>
          <w:i/>
          <w:color w:val="0000FF"/>
          <w:sz w:val="20"/>
        </w:rPr>
        <w:t>–</w:t>
      </w:r>
      <w:r w:rsidRPr="002973D0">
        <w:rPr>
          <w:i/>
          <w:color w:val="0000FF"/>
          <w:sz w:val="20"/>
        </w:rPr>
        <w:t xml:space="preserve"> Residential</w:t>
      </w:r>
      <w:r>
        <w:rPr>
          <w:i/>
          <w:color w:val="0000FF"/>
          <w:sz w:val="20"/>
        </w:rPr>
        <w:t xml:space="preserve"> (fixed)</w:t>
      </w:r>
    </w:p>
    <w:p w:rsidR="00671431" w:rsidRDefault="00671431" w:rsidP="00671431">
      <w:pPr>
        <w:tabs>
          <w:tab w:val="left" w:pos="990"/>
          <w:tab w:val="center" w:pos="5220"/>
        </w:tabs>
        <w:outlineLvl w:val="0"/>
        <w:rPr>
          <w:i/>
          <w:color w:val="2E74B5" w:themeColor="accent1" w:themeShade="BF"/>
          <w:sz w:val="18"/>
          <w:szCs w:val="18"/>
        </w:rPr>
      </w:pPr>
    </w:p>
    <w:p w:rsidR="00671431" w:rsidRDefault="00671431" w:rsidP="00671431">
      <w:pPr>
        <w:tabs>
          <w:tab w:val="left" w:pos="990"/>
          <w:tab w:val="center" w:pos="5220"/>
        </w:tabs>
        <w:jc w:val="center"/>
        <w:outlineLvl w:val="0"/>
        <w:rPr>
          <w:i/>
          <w:color w:val="2E74B5" w:themeColor="accent1" w:themeShade="BF"/>
          <w:sz w:val="18"/>
          <w:szCs w:val="18"/>
        </w:rPr>
      </w:pPr>
    </w:p>
    <w:p w:rsidR="00671431" w:rsidRPr="002973D0" w:rsidRDefault="00671431" w:rsidP="00671431">
      <w:pPr>
        <w:tabs>
          <w:tab w:val="left" w:pos="990"/>
          <w:tab w:val="center" w:pos="5220"/>
        </w:tabs>
        <w:jc w:val="center"/>
        <w:outlineLvl w:val="0"/>
        <w:rPr>
          <w:i/>
          <w:color w:val="3A669C"/>
        </w:rPr>
      </w:pPr>
      <w:r>
        <w:rPr>
          <w:i/>
          <w:color w:val="0000FF"/>
        </w:rPr>
        <w:t>DATE</w:t>
      </w:r>
    </w:p>
    <w:p w:rsidR="00671431" w:rsidRPr="002973D0" w:rsidRDefault="00671431" w:rsidP="00671431">
      <w:pPr>
        <w:jc w:val="center"/>
        <w:rPr>
          <w:color w:val="3A669C"/>
        </w:rPr>
      </w:pPr>
    </w:p>
    <w:p w:rsidR="00671431" w:rsidRPr="002973D0" w:rsidRDefault="00671431" w:rsidP="00671431">
      <w:pPr>
        <w:ind w:left="960" w:right="1200"/>
        <w:outlineLvl w:val="0"/>
        <w:rPr>
          <w:i/>
          <w:color w:val="3A669C"/>
        </w:rPr>
      </w:pPr>
      <w:r>
        <w:rPr>
          <w:i/>
          <w:color w:val="0000FF"/>
        </w:rPr>
        <w:t>PROJECT CAPTION</w:t>
      </w:r>
    </w:p>
    <w:p w:rsidR="00671431" w:rsidRPr="002973D0" w:rsidRDefault="00671431" w:rsidP="00671431">
      <w:pPr>
        <w:ind w:left="960" w:right="1200"/>
        <w:rPr>
          <w:color w:val="3A669C"/>
        </w:rPr>
      </w:pPr>
    </w:p>
    <w:p w:rsidR="00671431" w:rsidRPr="002973D0" w:rsidRDefault="00671431" w:rsidP="00671431">
      <w:pPr>
        <w:ind w:left="960" w:right="1200"/>
        <w:outlineLvl w:val="0"/>
        <w:rPr>
          <w:i/>
          <w:color w:val="3A669C"/>
        </w:rPr>
      </w:pPr>
      <w:r>
        <w:rPr>
          <w:i/>
          <w:color w:val="0000FF"/>
        </w:rPr>
        <w:t>DISPLACEE NAME AND ADDRESS</w:t>
      </w:r>
    </w:p>
    <w:p w:rsidR="00671431" w:rsidRDefault="00671431" w:rsidP="00671431">
      <w:pPr>
        <w:ind w:left="960" w:right="1200"/>
      </w:pPr>
    </w:p>
    <w:p w:rsidR="00671431" w:rsidRDefault="00671431" w:rsidP="00671431">
      <w:pPr>
        <w:ind w:left="960" w:right="1200"/>
      </w:pPr>
      <w:r>
        <w:t xml:space="preserve">RE:  Parcel </w:t>
      </w:r>
    </w:p>
    <w:p w:rsidR="00671431" w:rsidRDefault="00671431" w:rsidP="00671431">
      <w:pPr>
        <w:ind w:left="960" w:right="1200"/>
      </w:pPr>
    </w:p>
    <w:p w:rsidR="00671431" w:rsidRDefault="00671431" w:rsidP="00671431">
      <w:pPr>
        <w:ind w:left="960" w:right="1200"/>
      </w:pPr>
      <w:r>
        <w:t>Dear Occupant:</w:t>
      </w:r>
    </w:p>
    <w:p w:rsidR="00671431" w:rsidRDefault="00671431" w:rsidP="00671431">
      <w:pPr>
        <w:ind w:left="960" w:right="1200"/>
      </w:pPr>
    </w:p>
    <w:p w:rsidR="00671431" w:rsidRPr="006E62A8" w:rsidRDefault="00671431" w:rsidP="00671431">
      <w:pPr>
        <w:ind w:left="960" w:right="1200"/>
      </w:pPr>
      <w:r>
        <w:tab/>
        <w:t xml:space="preserve">The Department has developed a moving cost estimate of </w:t>
      </w:r>
      <w:r>
        <w:rPr>
          <w:i/>
          <w:color w:val="0000FF"/>
        </w:rPr>
        <w:fldChar w:fldCharType="begin"/>
      </w:r>
      <w:r>
        <w:rPr>
          <w:i/>
          <w:color w:val="0000FF"/>
        </w:rPr>
        <w:instrText xml:space="preserve"> MERGEFIELD EstimatedMoveCost </w:instrText>
      </w:r>
      <w:r>
        <w:rPr>
          <w:i/>
          <w:color w:val="0000FF"/>
        </w:rPr>
        <w:fldChar w:fldCharType="separate"/>
      </w:r>
      <w:r>
        <w:rPr>
          <w:i/>
          <w:noProof/>
          <w:color w:val="0000FF"/>
        </w:rPr>
        <w:t>Estimated Move Cost</w:t>
      </w:r>
      <w:r>
        <w:rPr>
          <w:i/>
          <w:color w:val="0000FF"/>
        </w:rPr>
        <w:fldChar w:fldCharType="end"/>
      </w:r>
      <w:r>
        <w:t xml:space="preserve"> for moving your personal property from your present location to </w:t>
      </w:r>
      <w:r>
        <w:rPr>
          <w:i/>
          <w:color w:val="0000FF"/>
        </w:rPr>
        <w:fldChar w:fldCharType="begin"/>
      </w:r>
      <w:r>
        <w:rPr>
          <w:i/>
          <w:color w:val="0000FF"/>
        </w:rPr>
        <w:instrText xml:space="preserve"> MERGEFIELD CompAddress </w:instrText>
      </w:r>
      <w:r>
        <w:rPr>
          <w:i/>
          <w:color w:val="0000FF"/>
        </w:rPr>
        <w:fldChar w:fldCharType="separate"/>
      </w:r>
      <w:r>
        <w:rPr>
          <w:i/>
          <w:color w:val="0000FF"/>
        </w:rPr>
        <w:t>Comp Address</w:t>
      </w:r>
      <w:r>
        <w:rPr>
          <w:i/>
          <w:color w:val="0000FF"/>
        </w:rPr>
        <w:fldChar w:fldCharType="end"/>
      </w:r>
      <w:r>
        <w:rPr>
          <w:i/>
        </w:rPr>
        <w:t>.</w:t>
      </w:r>
      <w:r>
        <w:t xml:space="preserve">  This estimate is based on </w:t>
      </w:r>
      <w:r>
        <w:rPr>
          <w:i/>
          <w:color w:val="0000FF"/>
        </w:rPr>
        <w:t xml:space="preserve">a fixed moving cost schedule. </w:t>
      </w:r>
    </w:p>
    <w:p w:rsidR="00671431" w:rsidRDefault="00671431" w:rsidP="00671431">
      <w:pPr>
        <w:ind w:left="960" w:right="1200"/>
        <w:rPr>
          <w:color w:val="0000FF"/>
        </w:rPr>
      </w:pPr>
    </w:p>
    <w:p w:rsidR="00671431" w:rsidRPr="006E62A8" w:rsidRDefault="00671431" w:rsidP="00671431">
      <w:pPr>
        <w:ind w:left="960" w:right="1200"/>
      </w:pPr>
      <w:r>
        <w:rPr>
          <w:color w:val="0000FF"/>
        </w:rPr>
        <w:tab/>
      </w:r>
      <w:r w:rsidRPr="006E62A8">
        <w:t xml:space="preserve">Please note that you have the option of choosing an actual cost move.  However, an actual cost move </w:t>
      </w:r>
      <w:r>
        <w:t>requires</w:t>
      </w:r>
      <w:r w:rsidRPr="006E62A8">
        <w:t xml:space="preserve"> that you supply the Department with an inventory of your personal property to be moved.</w:t>
      </w:r>
      <w:r>
        <w:t xml:space="preserve"> </w:t>
      </w:r>
    </w:p>
    <w:p w:rsidR="00671431" w:rsidRPr="006E62A8" w:rsidRDefault="00671431" w:rsidP="00671431">
      <w:pPr>
        <w:ind w:left="960" w:right="1200"/>
      </w:pPr>
    </w:p>
    <w:p w:rsidR="00671431" w:rsidRDefault="00671431" w:rsidP="00671431">
      <w:pPr>
        <w:ind w:left="960" w:right="1200"/>
      </w:pPr>
    </w:p>
    <w:p w:rsidR="00671431" w:rsidRDefault="00671431" w:rsidP="00671431">
      <w:pPr>
        <w:ind w:left="960" w:right="1200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Sincerely,</w:t>
      </w:r>
    </w:p>
    <w:p w:rsidR="00671431" w:rsidRDefault="00671431" w:rsidP="00671431">
      <w:pPr>
        <w:ind w:left="960" w:right="1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AA752F3" wp14:editId="00263037">
                <wp:simplePos x="0" y="0"/>
                <wp:positionH relativeFrom="column">
                  <wp:posOffset>-1600200</wp:posOffset>
                </wp:positionH>
                <wp:positionV relativeFrom="paragraph">
                  <wp:posOffset>46355</wp:posOffset>
                </wp:positionV>
                <wp:extent cx="7223760" cy="365760"/>
                <wp:effectExtent l="0" t="0" r="0" b="0"/>
                <wp:wrapNone/>
                <wp:docPr id="19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37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431" w:rsidRDefault="00671431" w:rsidP="006714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752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26pt;margin-top:3.65pt;width:568.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qqUtAIAALs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" o:allowincell="f" filled="f" stroked="f">
                <v:textbox>
                  <w:txbxContent>
                    <w:p w:rsidR="00671431" w:rsidRDefault="00671431" w:rsidP="006714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71431" w:rsidRDefault="00671431" w:rsidP="00671431">
      <w:pPr>
        <w:ind w:left="960" w:right="1200"/>
      </w:pPr>
    </w:p>
    <w:p w:rsidR="00671431" w:rsidRDefault="00671431" w:rsidP="00671431">
      <w:pPr>
        <w:ind w:left="960" w:right="120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1431" w:rsidRDefault="00671431" w:rsidP="00671431">
      <w:pPr>
        <w:ind w:left="960" w:right="1200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  <w:t>Right of Way Agent</w:t>
      </w:r>
    </w:p>
    <w:p w:rsidR="00671431" w:rsidRDefault="00671431" w:rsidP="00671431">
      <w:pPr>
        <w:ind w:left="960" w:right="1200"/>
      </w:pPr>
    </w:p>
    <w:p w:rsidR="00671431" w:rsidRDefault="00671431" w:rsidP="00671431">
      <w:pPr>
        <w:spacing w:line="360" w:lineRule="auto"/>
        <w:ind w:left="965" w:right="1195"/>
        <w:outlineLvl w:val="0"/>
      </w:pPr>
      <w:r>
        <w:t xml:space="preserve">DELIVERED BY:   </w:t>
      </w:r>
      <w:r>
        <w:tab/>
        <w:t>_______________________________</w:t>
      </w:r>
    </w:p>
    <w:p w:rsidR="00671431" w:rsidRDefault="00671431" w:rsidP="00671431">
      <w:pPr>
        <w:spacing w:line="360" w:lineRule="auto"/>
        <w:ind w:left="965" w:right="1195"/>
      </w:pPr>
      <w:r>
        <w:t>DATE:</w:t>
      </w:r>
      <w:r>
        <w:tab/>
      </w:r>
      <w:r>
        <w:tab/>
        <w:t>_______________________________</w:t>
      </w:r>
    </w:p>
    <w:p w:rsidR="00671431" w:rsidRDefault="00671431" w:rsidP="00671431">
      <w:pPr>
        <w:ind w:left="960" w:right="1200"/>
      </w:pPr>
    </w:p>
    <w:p w:rsidR="00671431" w:rsidRPr="00E4366D" w:rsidRDefault="00671431" w:rsidP="00671431">
      <w:pPr>
        <w:ind w:left="960" w:right="1200"/>
        <w:rPr>
          <w:b/>
        </w:rPr>
      </w:pPr>
      <w:r w:rsidRPr="00E4366D">
        <w:rPr>
          <w:b/>
        </w:rPr>
        <w:t>cc:  Relocation Assistance Officer</w:t>
      </w:r>
    </w:p>
    <w:p w:rsidR="00671431" w:rsidRDefault="00671431" w:rsidP="00671431">
      <w:pPr>
        <w:ind w:left="960" w:right="1200"/>
      </w:pPr>
      <w:r>
        <w:t xml:space="preserve">        File</w:t>
      </w:r>
    </w:p>
    <w:p w:rsidR="00671431" w:rsidRPr="0063662B" w:rsidRDefault="00671431" w:rsidP="00671431"/>
    <w:p w:rsidR="00671431" w:rsidRDefault="00671431" w:rsidP="00671431"/>
    <w:p w:rsidR="00671431" w:rsidRPr="004A406B" w:rsidRDefault="00671431" w:rsidP="00671431">
      <w:pPr>
        <w:rPr>
          <w:sz w:val="24"/>
        </w:rPr>
      </w:pPr>
    </w:p>
    <w:p w:rsidR="003C5904" w:rsidRPr="00751966" w:rsidRDefault="003C5904" w:rsidP="003C5904">
      <w:pPr>
        <w:jc w:val="center"/>
        <w:rPr>
          <w:rFonts w:ascii="Franklin Gothic Book" w:hAnsi="Franklin Gothic Book"/>
          <w:sz w:val="21"/>
          <w:szCs w:val="21"/>
        </w:rPr>
      </w:pPr>
      <w:bookmarkStart w:id="0" w:name="_GoBack"/>
      <w:bookmarkEnd w:id="0"/>
    </w:p>
    <w:sectPr w:rsidR="003C5904" w:rsidRPr="00751966" w:rsidSect="004A406B">
      <w:headerReference w:type="default" r:id="rId12"/>
      <w:footerReference w:type="default" r:id="rId13"/>
      <w:type w:val="continuous"/>
      <w:pgSz w:w="12240" w:h="15840"/>
      <w:pgMar w:top="2448" w:right="1440" w:bottom="1440" w:left="1440" w:header="90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321" w:rsidRDefault="00DE3321" w:rsidP="00FB57F3">
      <w:r>
        <w:separator/>
      </w:r>
    </w:p>
  </w:endnote>
  <w:endnote w:type="continuationSeparator" w:id="0">
    <w:p w:rsidR="00DE3321" w:rsidRDefault="00DE3321" w:rsidP="00FB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">
    <w:altName w:val="Myriad Pr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0DE" w:rsidRDefault="0075196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margin">
                <wp:posOffset>-631190</wp:posOffset>
              </wp:positionH>
              <wp:positionV relativeFrom="page">
                <wp:posOffset>9354185</wp:posOffset>
              </wp:positionV>
              <wp:extent cx="7210425" cy="552450"/>
              <wp:effectExtent l="0" t="635" r="254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60DE" w:rsidRDefault="00F360DE" w:rsidP="00F360DE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Louisiana Department of Transportation and Development | 1201 Capitol Access Road | Baton Rouge, LA  70802 | 225-379-1200</w:t>
                          </w:r>
                        </w:p>
                        <w:p w:rsidR="00F360DE" w:rsidRDefault="00F360DE" w:rsidP="00F360DE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  <w:t>An Equal Opportunity Employer | A Drug-Free Workplace | Agency of Louisiana.gov | dotd.la.gov</w:t>
                          </w:r>
                        </w:p>
                        <w:p w:rsidR="00F360DE" w:rsidRPr="00B52A40" w:rsidRDefault="00F360DE" w:rsidP="00F360D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49.7pt;margin-top:736.55pt;width:567.75pt;height:4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TG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" filled="f" stroked="f">
              <v:textbox>
                <w:txbxContent>
                  <w:p w:rsidR="00F360DE" w:rsidRDefault="00F360DE" w:rsidP="00F360DE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Louisiana Department of Transportation and Development | 1201 Capitol Access Road | Baton Rouge, LA  70802 | 225-379-1200</w:t>
                    </w:r>
                  </w:p>
                  <w:p w:rsidR="00F360DE" w:rsidRDefault="00F360DE" w:rsidP="00F360DE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  <w:t>An Equal Opportunity Employer | A Drug-Free Workplace | Agency of Louisiana.gov | dotd.la.gov</w:t>
                    </w:r>
                  </w:p>
                  <w:p w:rsidR="00F360DE" w:rsidRPr="00B52A40" w:rsidRDefault="00F360DE" w:rsidP="00F360DE"/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A40" w:rsidRDefault="00751966">
    <w:pPr>
      <w:pStyle w:val="Footer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margin">
                <wp:posOffset>-633095</wp:posOffset>
              </wp:positionH>
              <wp:positionV relativeFrom="page">
                <wp:posOffset>9353550</wp:posOffset>
              </wp:positionV>
              <wp:extent cx="7210425" cy="552450"/>
              <wp:effectExtent l="0" t="0" r="4445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2A40" w:rsidRDefault="00B52A40" w:rsidP="00B52A40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Louisiana Department of Transportation and Development | 1201 Capitol Access Road | Baton Rouge, LA  70802 | 225-379-1200</w:t>
                          </w:r>
                        </w:p>
                        <w:p w:rsidR="00B52A40" w:rsidRDefault="00B52A40" w:rsidP="00B52A40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  <w:t>An Equal Opportunity Employer | A Drug-Free Workplace | Agency of Louisiana.gov | dotd.la.gov</w:t>
                          </w:r>
                        </w:p>
                        <w:p w:rsidR="00B52A40" w:rsidRPr="00B52A40" w:rsidRDefault="00B52A40" w:rsidP="00B52A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49.85pt;margin-top:736.5pt;width:567.75pt;height:43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" filled="f" stroked="f">
              <v:textbox>
                <w:txbxContent>
                  <w:p w:rsidR="00B52A40" w:rsidRDefault="00B52A40" w:rsidP="00B52A40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Louisiana Department of Transportation and Development | 1201 Capitol Access Road | Baton Rouge, LA  70802 | 225-379-1200</w:t>
                    </w:r>
                  </w:p>
                  <w:p w:rsidR="00B52A40" w:rsidRDefault="00B52A40" w:rsidP="00B52A40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  <w:t>An Equal Opportunity Employer | A Drug-Free Workplace | Agency of Louisiana.gov | dotd.la.gov</w:t>
                    </w:r>
                  </w:p>
                  <w:p w:rsidR="00B52A40" w:rsidRPr="00B52A40" w:rsidRDefault="00B52A40" w:rsidP="00B52A40"/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8A9" w:rsidRPr="00592081" w:rsidRDefault="00DE3321" w:rsidP="00AE269F">
    <w:pPr>
      <w:pStyle w:val="Footer"/>
      <w:rPr>
        <w:rFonts w:ascii="Helvetica" w:hAnsi="Helvetica"/>
      </w:rPr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E7B56D9" wp14:editId="3CBFA9B6">
              <wp:simplePos x="0" y="0"/>
              <wp:positionH relativeFrom="column">
                <wp:posOffset>-117475</wp:posOffset>
              </wp:positionH>
              <wp:positionV relativeFrom="paragraph">
                <wp:posOffset>-227965</wp:posOffset>
              </wp:positionV>
              <wp:extent cx="6483350" cy="628650"/>
              <wp:effectExtent l="0" t="0" r="0" b="6985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833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C738A9" w:rsidRPr="00DC0F4D" w:rsidRDefault="00DE3321" w:rsidP="00AE269F">
                          <w:pPr>
                            <w:pStyle w:val="NoParagraphStyle"/>
                            <w:suppressAutoHyphens/>
                            <w:jc w:val="center"/>
                            <w:rPr>
                              <w:rFonts w:ascii="Myriad Pro" w:hAnsi="Myriad Pro" w:cs="Times New Roman"/>
                              <w:b/>
                              <w:bCs/>
                              <w:sz w:val="17"/>
                              <w:szCs w:val="17"/>
                            </w:rPr>
                          </w:pPr>
                          <w:r w:rsidRPr="00671431">
                            <w:rPr>
                              <w:rFonts w:ascii="Myriad Pro" w:hAnsi="Myriad Pro" w:cs="Times New Roman"/>
                              <w:b/>
                              <w:bCs/>
                              <w:sz w:val="17"/>
                              <w:szCs w:val="17"/>
                            </w:rPr>
                            <w:t xml:space="preserve">Louisiana Department of Transportation &amp; Development </w:t>
                          </w:r>
                          <w:r w:rsidRPr="00671431">
                            <w:rPr>
                              <w:rFonts w:ascii="Myriad Pro" w:hAnsi="Myriad Pro" w:cs="Times New Roman"/>
                              <w:bCs/>
                              <w:sz w:val="17"/>
                              <w:szCs w:val="17"/>
                            </w:rPr>
                            <w:t>| 1201 Capitol Access Road | Baton Roug</w:t>
                          </w:r>
                          <w:r w:rsidRPr="00671431">
                            <w:rPr>
                              <w:rFonts w:ascii="Myriad Pro" w:hAnsi="Myriad Pro" w:cs="Times New Roman"/>
                              <w:bCs/>
                              <w:sz w:val="17"/>
                              <w:szCs w:val="17"/>
                            </w:rPr>
                            <w:t>e, LA 70802 | 225-379-1232</w:t>
                          </w:r>
                        </w:p>
                        <w:p w:rsidR="00C738A9" w:rsidRDefault="00DE3321" w:rsidP="00AE269F">
                          <w:pPr>
                            <w:jc w:val="center"/>
                            <w:rPr>
                              <w:rStyle w:val="subheads"/>
                            </w:rPr>
                          </w:pPr>
                          <w:r w:rsidRPr="00AE269F">
                            <w:rPr>
                              <w:rStyle w:val="subheads"/>
                              <w:b w:val="0"/>
                            </w:rPr>
                            <w:t xml:space="preserve">An Equal Opportunity </w:t>
                          </w:r>
                          <w:proofErr w:type="gramStart"/>
                          <w:r w:rsidRPr="00AE269F">
                            <w:rPr>
                              <w:rStyle w:val="subheads"/>
                              <w:b w:val="0"/>
                            </w:rPr>
                            <w:t xml:space="preserve">Employer </w:t>
                          </w:r>
                          <w:r>
                            <w:rPr>
                              <w:rStyle w:val="subheads"/>
                              <w:b w:val="0"/>
                            </w:rPr>
                            <w:t xml:space="preserve"> |</w:t>
                          </w:r>
                          <w:proofErr w:type="gramEnd"/>
                          <w:r w:rsidRPr="00AE269F">
                            <w:rPr>
                              <w:rStyle w:val="subheads"/>
                              <w:b w:val="0"/>
                            </w:rPr>
                            <w:t xml:space="preserve"> </w:t>
                          </w:r>
                          <w:r>
                            <w:rPr>
                              <w:rStyle w:val="subheads"/>
                              <w:b w:val="0"/>
                            </w:rPr>
                            <w:t xml:space="preserve"> </w:t>
                          </w:r>
                          <w:r w:rsidRPr="00AE269F">
                            <w:rPr>
                              <w:rStyle w:val="subheads"/>
                              <w:b w:val="0"/>
                            </w:rPr>
                            <w:t xml:space="preserve">A Drug-Free Workplace |  Agency of Louisiana.gov  |  </w:t>
                          </w:r>
                          <w:r w:rsidRPr="00AE269F">
                            <w:rPr>
                              <w:rStyle w:val="subheads"/>
                            </w:rPr>
                            <w:t>dotd.la.gov</w:t>
                          </w:r>
                        </w:p>
                        <w:p w:rsidR="00EC0A5D" w:rsidRPr="00AE269F" w:rsidRDefault="00DE3321" w:rsidP="00EC0A5D">
                          <w:pPr>
                            <w:jc w:val="right"/>
                            <w:rPr>
                              <w:rStyle w:val="subheads"/>
                              <w:b w:val="0"/>
                            </w:rPr>
                          </w:pPr>
                          <w:r>
                            <w:rPr>
                              <w:rStyle w:val="subheads"/>
                              <w:b w:val="0"/>
                            </w:rPr>
                            <w:t xml:space="preserve">Form </w:t>
                          </w:r>
                          <w:r>
                            <w:rPr>
                              <w:rStyle w:val="subheads"/>
                              <w:b w:val="0"/>
                            </w:rPr>
                            <w:t>637r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B56D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-9.25pt;margin-top:-17.95pt;width:510.5pt;height:4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" filled="f" stroked="f">
              <v:path arrowok="t"/>
              <v:textbox>
                <w:txbxContent>
                  <w:p w:rsidR="00C738A9" w:rsidRPr="00DC0F4D" w:rsidRDefault="00DE3321" w:rsidP="00AE269F">
                    <w:pPr>
                      <w:pStyle w:val="NoParagraphStyle"/>
                      <w:suppressAutoHyphens/>
                      <w:jc w:val="center"/>
                      <w:rPr>
                        <w:rFonts w:ascii="Myriad Pro" w:hAnsi="Myriad Pro" w:cs="Times New Roman"/>
                        <w:b/>
                        <w:bCs/>
                        <w:sz w:val="17"/>
                        <w:szCs w:val="17"/>
                      </w:rPr>
                    </w:pPr>
                    <w:r w:rsidRPr="00671431">
                      <w:rPr>
                        <w:rFonts w:ascii="Myriad Pro" w:hAnsi="Myriad Pro" w:cs="Times New Roman"/>
                        <w:b/>
                        <w:bCs/>
                        <w:sz w:val="17"/>
                        <w:szCs w:val="17"/>
                      </w:rPr>
                      <w:t xml:space="preserve">Louisiana Department of Transportation &amp; Development </w:t>
                    </w:r>
                    <w:r w:rsidRPr="00671431">
                      <w:rPr>
                        <w:rFonts w:ascii="Myriad Pro" w:hAnsi="Myriad Pro" w:cs="Times New Roman"/>
                        <w:bCs/>
                        <w:sz w:val="17"/>
                        <w:szCs w:val="17"/>
                      </w:rPr>
                      <w:t>| 1201 Capitol Access Road | Baton Roug</w:t>
                    </w:r>
                    <w:r w:rsidRPr="00671431">
                      <w:rPr>
                        <w:rFonts w:ascii="Myriad Pro" w:hAnsi="Myriad Pro" w:cs="Times New Roman"/>
                        <w:bCs/>
                        <w:sz w:val="17"/>
                        <w:szCs w:val="17"/>
                      </w:rPr>
                      <w:t>e, LA 70802 | 225-379-1232</w:t>
                    </w:r>
                  </w:p>
                  <w:p w:rsidR="00C738A9" w:rsidRDefault="00DE3321" w:rsidP="00AE269F">
                    <w:pPr>
                      <w:jc w:val="center"/>
                      <w:rPr>
                        <w:rStyle w:val="subheads"/>
                      </w:rPr>
                    </w:pPr>
                    <w:r w:rsidRPr="00AE269F">
                      <w:rPr>
                        <w:rStyle w:val="subheads"/>
                        <w:b w:val="0"/>
                      </w:rPr>
                      <w:t xml:space="preserve">An Equal Opportunity </w:t>
                    </w:r>
                    <w:proofErr w:type="gramStart"/>
                    <w:r w:rsidRPr="00AE269F">
                      <w:rPr>
                        <w:rStyle w:val="subheads"/>
                        <w:b w:val="0"/>
                      </w:rPr>
                      <w:t xml:space="preserve">Employer </w:t>
                    </w:r>
                    <w:r>
                      <w:rPr>
                        <w:rStyle w:val="subheads"/>
                        <w:b w:val="0"/>
                      </w:rPr>
                      <w:t xml:space="preserve"> |</w:t>
                    </w:r>
                    <w:proofErr w:type="gramEnd"/>
                    <w:r w:rsidRPr="00AE269F">
                      <w:rPr>
                        <w:rStyle w:val="subheads"/>
                        <w:b w:val="0"/>
                      </w:rPr>
                      <w:t xml:space="preserve"> </w:t>
                    </w:r>
                    <w:r>
                      <w:rPr>
                        <w:rStyle w:val="subheads"/>
                        <w:b w:val="0"/>
                      </w:rPr>
                      <w:t xml:space="preserve"> </w:t>
                    </w:r>
                    <w:r w:rsidRPr="00AE269F">
                      <w:rPr>
                        <w:rStyle w:val="subheads"/>
                        <w:b w:val="0"/>
                      </w:rPr>
                      <w:t xml:space="preserve">A Drug-Free Workplace |  Agency of Louisiana.gov  |  </w:t>
                    </w:r>
                    <w:r w:rsidRPr="00AE269F">
                      <w:rPr>
                        <w:rStyle w:val="subheads"/>
                      </w:rPr>
                      <w:t>dotd.la.gov</w:t>
                    </w:r>
                  </w:p>
                  <w:p w:rsidR="00EC0A5D" w:rsidRPr="00AE269F" w:rsidRDefault="00DE3321" w:rsidP="00EC0A5D">
                    <w:pPr>
                      <w:jc w:val="right"/>
                      <w:rPr>
                        <w:rStyle w:val="subheads"/>
                        <w:b w:val="0"/>
                      </w:rPr>
                    </w:pPr>
                    <w:r>
                      <w:rPr>
                        <w:rStyle w:val="subheads"/>
                        <w:b w:val="0"/>
                      </w:rPr>
                      <w:t xml:space="preserve">Form </w:t>
                    </w:r>
                    <w:r>
                      <w:rPr>
                        <w:rStyle w:val="subheads"/>
                        <w:b w:val="0"/>
                      </w:rPr>
                      <w:t>637r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321" w:rsidRDefault="00DE3321" w:rsidP="00FB57F3">
      <w:r>
        <w:separator/>
      </w:r>
    </w:p>
  </w:footnote>
  <w:footnote w:type="continuationSeparator" w:id="0">
    <w:p w:rsidR="00DE3321" w:rsidRDefault="00DE3321" w:rsidP="00FB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730" w:rsidRPr="003B7730" w:rsidRDefault="003B7730" w:rsidP="003B7730">
    <w:pPr>
      <w:pStyle w:val="Header"/>
      <w:rPr>
        <w:rFonts w:ascii="Times New Roman" w:hAnsi="Times New Roman"/>
        <w:sz w:val="24"/>
        <w:szCs w:val="24"/>
      </w:rPr>
    </w:pPr>
    <w:r w:rsidRPr="003B7730">
      <w:rPr>
        <w:rFonts w:ascii="Times New Roman" w:hAnsi="Times New Roman"/>
        <w:sz w:val="24"/>
        <w:szCs w:val="24"/>
      </w:rPr>
      <w:t>Type Name of Addressee</w:t>
    </w:r>
  </w:p>
  <w:p w:rsidR="003B7730" w:rsidRPr="003B7730" w:rsidRDefault="003B7730" w:rsidP="003B7730">
    <w:pPr>
      <w:pStyle w:val="Header"/>
      <w:rPr>
        <w:rFonts w:ascii="Times New Roman" w:hAnsi="Times New Roman"/>
        <w:sz w:val="24"/>
        <w:szCs w:val="24"/>
      </w:rPr>
    </w:pPr>
    <w:r w:rsidRPr="003B7730">
      <w:rPr>
        <w:rFonts w:ascii="Times New Roman" w:hAnsi="Times New Roman"/>
        <w:sz w:val="24"/>
        <w:szCs w:val="24"/>
      </w:rPr>
      <w:t>Date</w:t>
    </w:r>
  </w:p>
  <w:p w:rsidR="003B7730" w:rsidRPr="003B7730" w:rsidRDefault="003B7730" w:rsidP="003B7730">
    <w:pPr>
      <w:pStyle w:val="Header"/>
      <w:rPr>
        <w:rFonts w:ascii="Times New Roman" w:hAnsi="Times New Roman"/>
        <w:sz w:val="24"/>
        <w:szCs w:val="24"/>
      </w:rPr>
    </w:pPr>
    <w:r w:rsidRPr="003B7730">
      <w:rPr>
        <w:rFonts w:ascii="Times New Roman" w:hAnsi="Times New Roman"/>
        <w:sz w:val="24"/>
        <w:szCs w:val="24"/>
      </w:rPr>
      <w:t xml:space="preserve">Page </w:t>
    </w:r>
    <w:r w:rsidRPr="003B7730">
      <w:rPr>
        <w:rFonts w:ascii="Times New Roman" w:hAnsi="Times New Roman"/>
        <w:sz w:val="24"/>
        <w:szCs w:val="24"/>
      </w:rPr>
      <w:fldChar w:fldCharType="begin"/>
    </w:r>
    <w:r w:rsidRPr="003B7730">
      <w:rPr>
        <w:rFonts w:ascii="Times New Roman" w:hAnsi="Times New Roman"/>
        <w:sz w:val="24"/>
        <w:szCs w:val="24"/>
      </w:rPr>
      <w:instrText xml:space="preserve"> PAGE   \* MERGEFORMAT </w:instrText>
    </w:r>
    <w:r w:rsidRPr="003B7730">
      <w:rPr>
        <w:rFonts w:ascii="Times New Roman" w:hAnsi="Times New Roman"/>
        <w:sz w:val="24"/>
        <w:szCs w:val="24"/>
      </w:rPr>
      <w:fldChar w:fldCharType="separate"/>
    </w:r>
    <w:r w:rsidR="00BC41C1">
      <w:rPr>
        <w:rFonts w:ascii="Times New Roman" w:hAnsi="Times New Roman"/>
        <w:noProof/>
        <w:sz w:val="24"/>
        <w:szCs w:val="24"/>
      </w:rPr>
      <w:t>2</w:t>
    </w:r>
    <w:r w:rsidRPr="003B7730">
      <w:rPr>
        <w:rFonts w:ascii="Times New Roman" w:hAnsi="Times New Roman"/>
        <w:noProof/>
        <w:sz w:val="24"/>
        <w:szCs w:val="24"/>
      </w:rPr>
      <w:fldChar w:fldCharType="end"/>
    </w:r>
  </w:p>
  <w:p w:rsidR="003B7730" w:rsidRDefault="003B77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A40" w:rsidRDefault="00751966" w:rsidP="00B52A40">
    <w:pPr>
      <w:pStyle w:val="Header"/>
      <w:spacing w:line="360" w:lineRule="aut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>
              <wp:simplePos x="0" y="0"/>
              <wp:positionH relativeFrom="column">
                <wp:posOffset>5607050</wp:posOffset>
              </wp:positionH>
              <wp:positionV relativeFrom="page">
                <wp:posOffset>276225</wp:posOffset>
              </wp:positionV>
              <wp:extent cx="1002665" cy="1089660"/>
              <wp:effectExtent l="0" t="0" r="635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6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381" w:rsidRDefault="00751966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 w:rsidRPr="00DF750C">
                            <w:rPr>
                              <w:rFonts w:ascii="Myriad Pro" w:hAnsi="Myriad Pro"/>
                              <w:b/>
                              <w:noProof/>
                              <w:sz w:val="19"/>
                              <w:szCs w:val="19"/>
                            </w:rPr>
                            <w:drawing>
                              <wp:inline distT="0" distB="0" distL="0" distR="0">
                                <wp:extent cx="711835" cy="711835"/>
                                <wp:effectExtent l="0" t="0" r="0" b="0"/>
                                <wp:docPr id="2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1835" cy="7118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64381" w:rsidRPr="00C9456C" w:rsidRDefault="00A64381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 w:rsidRPr="00C9456C"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  <w:t>Jeff Landry</w:t>
                          </w:r>
                        </w:p>
                        <w:p w:rsidR="00A64381" w:rsidRPr="00A64381" w:rsidRDefault="00A64381" w:rsidP="00A64381">
                          <w:pPr>
                            <w:jc w:val="center"/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</w:pPr>
                          <w:r w:rsidRPr="00576973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41.5pt;margin-top:21.75pt;width:78.95pt;height:85.8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" filled="f" stroked="f">
              <v:textbox style="mso-fit-shape-to-text:t">
                <w:txbxContent>
                  <w:p w:rsidR="00A64381" w:rsidRDefault="00751966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 w:rsidRPr="00DF750C">
                      <w:rPr>
                        <w:rFonts w:ascii="Myriad Pro" w:hAnsi="Myriad Pro"/>
                        <w:b/>
                        <w:noProof/>
                        <w:sz w:val="19"/>
                        <w:szCs w:val="19"/>
                      </w:rPr>
                      <w:drawing>
                        <wp:inline distT="0" distB="0" distL="0" distR="0">
                          <wp:extent cx="711835" cy="711835"/>
                          <wp:effectExtent l="0" t="0" r="0" b="0"/>
                          <wp:docPr id="2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1835" cy="711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64381" w:rsidRPr="00C9456C" w:rsidRDefault="00A64381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 w:rsidRPr="00C9456C"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  <w:t>Jeff Landry</w:t>
                    </w:r>
                  </w:p>
                  <w:p w:rsidR="00A64381" w:rsidRPr="00A64381" w:rsidRDefault="00A64381" w:rsidP="00A64381">
                    <w:pPr>
                      <w:jc w:val="center"/>
                      <w:rPr>
                        <w:rFonts w:ascii="Myriad Pro" w:hAnsi="Myriad Pro"/>
                        <w:sz w:val="18"/>
                        <w:szCs w:val="18"/>
                      </w:rPr>
                    </w:pPr>
                    <w:r w:rsidRPr="00576973">
                      <w:rPr>
                        <w:rFonts w:ascii="Myriad Pro" w:hAnsi="Myriad Pro"/>
                        <w:sz w:val="18"/>
                        <w:szCs w:val="18"/>
                      </w:rPr>
                      <w:t>Governor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column">
                <wp:posOffset>-775970</wp:posOffset>
              </wp:positionH>
              <wp:positionV relativeFrom="page">
                <wp:posOffset>352425</wp:posOffset>
              </wp:positionV>
              <wp:extent cx="1363980" cy="1012190"/>
              <wp:effectExtent l="0" t="0" r="254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980" cy="1012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381" w:rsidRDefault="00751966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 w:rsidRPr="00576973">
                            <w:rPr>
                              <w:rFonts w:ascii="Myriad Pro" w:hAnsi="Myriad Pro"/>
                              <w:b/>
                              <w:noProof/>
                              <w:sz w:val="19"/>
                              <w:szCs w:val="19"/>
                            </w:rPr>
                            <w:drawing>
                              <wp:inline distT="0" distB="0" distL="0" distR="0">
                                <wp:extent cx="1117600" cy="626110"/>
                                <wp:effectExtent l="0" t="0" r="0" b="0"/>
                                <wp:docPr id="24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7600" cy="6261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64381" w:rsidRDefault="00A64381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  <w:t>Joe Donahue</w:t>
                          </w:r>
                        </w:p>
                        <w:p w:rsidR="00A64381" w:rsidRPr="00576973" w:rsidRDefault="00A64381" w:rsidP="00A64381">
                          <w:pPr>
                            <w:jc w:val="center"/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</w:pPr>
                          <w:r w:rsidRPr="00576973">
                            <w:rPr>
                              <w:rFonts w:ascii="Myriad Pro" w:hAnsi="Myriad Pro"/>
                              <w:sz w:val="19"/>
                              <w:szCs w:val="19"/>
                            </w:rPr>
                            <w:t>Secretary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9" type="#_x0000_t202" style="position:absolute;margin-left:-61.1pt;margin-top:27.75pt;width:107.4pt;height:79.7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bWuAIAAME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" filled="f" stroked="f">
              <v:textbox style="mso-fit-shape-to-text:t">
                <w:txbxContent>
                  <w:p w:rsidR="00A64381" w:rsidRDefault="00751966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 w:rsidRPr="00576973">
                      <w:rPr>
                        <w:rFonts w:ascii="Myriad Pro" w:hAnsi="Myriad Pro"/>
                        <w:b/>
                        <w:noProof/>
                        <w:sz w:val="19"/>
                        <w:szCs w:val="19"/>
                      </w:rPr>
                      <w:drawing>
                        <wp:inline distT="0" distB="0" distL="0" distR="0">
                          <wp:extent cx="1117600" cy="626110"/>
                          <wp:effectExtent l="0" t="0" r="0" b="0"/>
                          <wp:docPr id="24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7600" cy="6261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64381" w:rsidRDefault="00A64381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  <w:t>Joe Donahue</w:t>
                    </w:r>
                  </w:p>
                  <w:p w:rsidR="00A64381" w:rsidRPr="00576973" w:rsidRDefault="00A64381" w:rsidP="00A64381">
                    <w:pPr>
                      <w:jc w:val="center"/>
                      <w:rPr>
                        <w:rFonts w:ascii="Myriad Pro" w:hAnsi="Myriad Pro"/>
                        <w:sz w:val="18"/>
                        <w:szCs w:val="18"/>
                      </w:rPr>
                    </w:pPr>
                    <w:r w:rsidRPr="00576973">
                      <w:rPr>
                        <w:rFonts w:ascii="Myriad Pro" w:hAnsi="Myriad Pro"/>
                        <w:sz w:val="19"/>
                        <w:szCs w:val="19"/>
                      </w:rPr>
                      <w:t>Secretary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  <w:p w:rsidR="00B52A40" w:rsidRDefault="0075196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>
              <wp:simplePos x="0" y="0"/>
              <wp:positionH relativeFrom="column">
                <wp:posOffset>1930400</wp:posOffset>
              </wp:positionH>
              <wp:positionV relativeFrom="page">
                <wp:posOffset>762000</wp:posOffset>
              </wp:positionV>
              <wp:extent cx="2503805" cy="48704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3805" cy="4870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2A40" w:rsidRDefault="00B52A40" w:rsidP="00B52A40">
                          <w:pP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 xml:space="preserve">Office of </w:t>
                          </w:r>
                          <w:r w:rsidR="006B782F"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Planning</w:t>
                          </w:r>
                        </w:p>
                        <w:p w:rsidR="003C5904" w:rsidRDefault="003C5904" w:rsidP="00B52A40">
                          <w:pP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Section 23 Right of Way</w:t>
                          </w:r>
                        </w:p>
                        <w:p w:rsidR="00B52A40" w:rsidRDefault="00B52A40" w:rsidP="00B52A40">
                          <w:pP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PO Box 94245 | Baton Rouge, LA  70804-9245</w:t>
                          </w:r>
                        </w:p>
                        <w:p w:rsidR="00B52A40" w:rsidRDefault="00B52A40" w:rsidP="00B52A40">
                          <w:pP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ph</w:t>
                          </w:r>
                          <w:proofErr w:type="spellEnd"/>
                          <w:proofErr w:type="gramEnd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: 225-</w:t>
                          </w:r>
                          <w:r w:rsidR="00C55DAC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242-4537</w:t>
                          </w:r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 xml:space="preserve"> | </w:t>
                          </w:r>
                          <w:proofErr w:type="spellStart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fx</w:t>
                          </w:r>
                          <w:proofErr w:type="spellEnd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: 225-</w:t>
                          </w:r>
                          <w:r w:rsidR="006B782F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242-45</w:t>
                          </w:r>
                          <w:r w:rsidR="00C55DAC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0" type="#_x0000_t202" style="position:absolute;margin-left:152pt;margin-top:60pt;width:197.15pt;height:38.35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" filled="f" stroked="f">
              <v:textbox style="mso-fit-shape-to-text:t">
                <w:txbxContent>
                  <w:p w:rsidR="00B52A40" w:rsidRDefault="00B52A40" w:rsidP="00B52A40">
                    <w:pP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 xml:space="preserve">Office of </w:t>
                    </w:r>
                    <w:r w:rsidR="006B782F"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Planning</w:t>
                    </w:r>
                  </w:p>
                  <w:p w:rsidR="003C5904" w:rsidRDefault="003C5904" w:rsidP="00B52A40">
                    <w:pP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Section 23 Right of Way</w:t>
                    </w:r>
                  </w:p>
                  <w:p w:rsidR="00B52A40" w:rsidRDefault="00B52A40" w:rsidP="00B52A40">
                    <w:pPr>
                      <w:rPr>
                        <w:rFonts w:ascii="Myriad Pro" w:hAnsi="Myriad Pro"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PO Box 94245 | Baton Rouge, LA  70804-9245</w:t>
                    </w:r>
                  </w:p>
                  <w:p w:rsidR="00B52A40" w:rsidRDefault="00B52A40" w:rsidP="00B52A40">
                    <w:pPr>
                      <w:rPr>
                        <w:rFonts w:ascii="Myriad Pro" w:hAnsi="Myriad Pro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ph</w:t>
                    </w:r>
                    <w:proofErr w:type="spellEnd"/>
                    <w:proofErr w:type="gramEnd"/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: 225-</w:t>
                    </w:r>
                    <w:r w:rsidR="00C55DAC">
                      <w:rPr>
                        <w:rFonts w:ascii="Myriad Pro" w:hAnsi="Myriad Pro"/>
                        <w:sz w:val="17"/>
                        <w:szCs w:val="17"/>
                      </w:rPr>
                      <w:t>242-4537</w:t>
                    </w: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 xml:space="preserve"> | </w:t>
                    </w:r>
                    <w:proofErr w:type="spellStart"/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fx</w:t>
                    </w:r>
                    <w:proofErr w:type="spellEnd"/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: 225-</w:t>
                    </w:r>
                    <w:r w:rsidR="006B782F">
                      <w:rPr>
                        <w:rFonts w:ascii="Myriad Pro" w:hAnsi="Myriad Pro"/>
                        <w:sz w:val="17"/>
                        <w:szCs w:val="17"/>
                      </w:rPr>
                      <w:t>242-45</w:t>
                    </w:r>
                    <w:r w:rsidR="00C55DAC">
                      <w:rPr>
                        <w:rFonts w:ascii="Myriad Pro" w:hAnsi="Myriad Pro"/>
                        <w:sz w:val="17"/>
                        <w:szCs w:val="17"/>
                      </w:rPr>
                      <w:t>99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8A9" w:rsidRDefault="00DE3321" w:rsidP="00AE269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C7E6BBC" wp14:editId="08F7CE5D">
              <wp:simplePos x="0" y="0"/>
              <wp:positionH relativeFrom="column">
                <wp:posOffset>1374628</wp:posOffset>
              </wp:positionH>
              <wp:positionV relativeFrom="paragraph">
                <wp:posOffset>-194440</wp:posOffset>
              </wp:positionV>
              <wp:extent cx="2491740" cy="921149"/>
              <wp:effectExtent l="0" t="0" r="0" b="0"/>
              <wp:wrapNone/>
              <wp:docPr id="200" name="Text Box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1740" cy="9211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8021E6" w:rsidRDefault="00DE3321" w:rsidP="008021E6">
                          <w:pPr>
                            <w:rPr>
                              <w:rFonts w:cs="MyriadPro-Bold"/>
                              <w:b/>
                              <w:bCs/>
                              <w:sz w:val="17"/>
                              <w:szCs w:val="17"/>
                            </w:rPr>
                          </w:pPr>
                          <w:r w:rsidRPr="007A6009">
                            <w:rPr>
                              <w:rFonts w:cs="MyriadPro-Bold"/>
                              <w:b/>
                              <w:bCs/>
                              <w:sz w:val="17"/>
                              <w:szCs w:val="17"/>
                            </w:rPr>
                            <w:t xml:space="preserve">Office of </w:t>
                          </w:r>
                          <w:r>
                            <w:rPr>
                              <w:rFonts w:cs="MyriadPro-Bold"/>
                              <w:b/>
                              <w:bCs/>
                              <w:sz w:val="17"/>
                              <w:szCs w:val="17"/>
                            </w:rPr>
                            <w:t>Engineering</w:t>
                          </w:r>
                        </w:p>
                        <w:p w:rsidR="008021E6" w:rsidRDefault="00DE3321" w:rsidP="008021E6">
                          <w:pPr>
                            <w:rPr>
                              <w:rFonts w:cs="MyriadPro-Bold"/>
                              <w:b/>
                              <w:bCs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cs="MyriadPro-Bold"/>
                              <w:b/>
                              <w:bCs/>
                              <w:sz w:val="17"/>
                              <w:szCs w:val="17"/>
                            </w:rPr>
                            <w:t>Project Development Division</w:t>
                          </w:r>
                        </w:p>
                        <w:p w:rsidR="00C738A9" w:rsidRPr="00671431" w:rsidRDefault="00DE3321" w:rsidP="008021E6">
                          <w:pPr>
                            <w:rPr>
                              <w:outline/>
                              <w:color w:val="000000"/>
                              <w:sz w:val="17"/>
                              <w:szCs w:val="17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rFonts w:cs="MyriadPro-Bold"/>
                              <w:b/>
                              <w:bCs/>
                              <w:sz w:val="17"/>
                              <w:szCs w:val="17"/>
                            </w:rPr>
                            <w:t>Section 23 Real Estate</w:t>
                          </w:r>
                          <w:r w:rsidRPr="007A6009">
                            <w:rPr>
                              <w:sz w:val="17"/>
                              <w:szCs w:val="17"/>
                            </w:rPr>
                            <w:br/>
                            <w:t>PO Box 94245 | Baton Rouge, LA 70804-9245</w:t>
                          </w:r>
                        </w:p>
                        <w:p w:rsidR="00C738A9" w:rsidRDefault="00DE3321" w:rsidP="00AE269F">
                          <w:pPr>
                            <w:rPr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sz w:val="17"/>
                              <w:szCs w:val="17"/>
                            </w:rPr>
                            <w:t>ph</w:t>
                          </w:r>
                          <w:proofErr w:type="spellEnd"/>
                          <w:proofErr w:type="gramEnd"/>
                          <w:r>
                            <w:rPr>
                              <w:sz w:val="17"/>
                              <w:szCs w:val="17"/>
                            </w:rPr>
                            <w:t>: XXX</w:t>
                          </w:r>
                          <w:r w:rsidRPr="007A6009">
                            <w:rPr>
                              <w:sz w:val="17"/>
                              <w:szCs w:val="17"/>
                            </w:rPr>
                            <w:t>-</w:t>
                          </w:r>
                          <w:r>
                            <w:rPr>
                              <w:sz w:val="17"/>
                              <w:szCs w:val="17"/>
                            </w:rPr>
                            <w:t>XXX-XXXX</w:t>
                          </w:r>
                          <w:r w:rsidRPr="007A6009">
                            <w:rPr>
                              <w:sz w:val="17"/>
                              <w:szCs w:val="17"/>
                            </w:rPr>
                            <w:t xml:space="preserve"> </w:t>
                          </w:r>
                        </w:p>
                        <w:p w:rsidR="00EC0A5D" w:rsidRPr="00671431" w:rsidRDefault="00DE3321" w:rsidP="00AE269F">
                          <w:pPr>
                            <w:rPr>
                              <w:outline/>
                              <w:color w:val="000000"/>
                              <w:sz w:val="17"/>
                              <w:szCs w:val="17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hyperlink r:id="rId1" w:history="1">
                            <w:r w:rsidRPr="00504AD5">
                              <w:rPr>
                                <w:rStyle w:val="Hyperlink"/>
                                <w:sz w:val="17"/>
                                <w:szCs w:val="17"/>
                              </w:rPr>
                              <w:t>www.dotd.la.gov</w:t>
                            </w:r>
                          </w:hyperlink>
                          <w:r>
                            <w:rPr>
                              <w:sz w:val="17"/>
                              <w:szCs w:val="17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7E6BBC" id="_x0000_t202" coordsize="21600,21600" o:spt="202" path="m,l,21600r21600,l21600,xe">
              <v:stroke joinstyle="miter"/>
              <v:path gradientshapeok="t" o:connecttype="rect"/>
            </v:shapetype>
            <v:shape id="Text Box 200" o:spid="_x0000_s1032" type="#_x0000_t202" style="position:absolute;margin-left:108.25pt;margin-top:-15.3pt;width:196.2pt;height:72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" filled="f" stroked="f">
              <v:path arrowok="t"/>
              <v:textbox>
                <w:txbxContent>
                  <w:p w:rsidR="008021E6" w:rsidRDefault="00DE3321" w:rsidP="008021E6">
                    <w:pPr>
                      <w:rPr>
                        <w:rFonts w:cs="MyriadPro-Bold"/>
                        <w:b/>
                        <w:bCs/>
                        <w:sz w:val="17"/>
                        <w:szCs w:val="17"/>
                      </w:rPr>
                    </w:pPr>
                    <w:r w:rsidRPr="007A6009">
                      <w:rPr>
                        <w:rFonts w:cs="MyriadPro-Bold"/>
                        <w:b/>
                        <w:bCs/>
                        <w:sz w:val="17"/>
                        <w:szCs w:val="17"/>
                      </w:rPr>
                      <w:t xml:space="preserve">Office of </w:t>
                    </w:r>
                    <w:r>
                      <w:rPr>
                        <w:rFonts w:cs="MyriadPro-Bold"/>
                        <w:b/>
                        <w:bCs/>
                        <w:sz w:val="17"/>
                        <w:szCs w:val="17"/>
                      </w:rPr>
                      <w:t>Engineering</w:t>
                    </w:r>
                  </w:p>
                  <w:p w:rsidR="008021E6" w:rsidRDefault="00DE3321" w:rsidP="008021E6">
                    <w:pPr>
                      <w:rPr>
                        <w:rFonts w:cs="MyriadPro-Bold"/>
                        <w:b/>
                        <w:bCs/>
                        <w:sz w:val="17"/>
                        <w:szCs w:val="17"/>
                      </w:rPr>
                    </w:pPr>
                    <w:r>
                      <w:rPr>
                        <w:rFonts w:cs="MyriadPro-Bold"/>
                        <w:b/>
                        <w:bCs/>
                        <w:sz w:val="17"/>
                        <w:szCs w:val="17"/>
                      </w:rPr>
                      <w:t>Project Development Division</w:t>
                    </w:r>
                  </w:p>
                  <w:p w:rsidR="00C738A9" w:rsidRPr="00671431" w:rsidRDefault="00DE3321" w:rsidP="008021E6">
                    <w:pPr>
                      <w:rPr>
                        <w:outline/>
                        <w:color w:val="000000"/>
                        <w:sz w:val="17"/>
                        <w:szCs w:val="17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r>
                      <w:rPr>
                        <w:rFonts w:cs="MyriadPro-Bold"/>
                        <w:b/>
                        <w:bCs/>
                        <w:sz w:val="17"/>
                        <w:szCs w:val="17"/>
                      </w:rPr>
                      <w:t>Section 23 Real Estate</w:t>
                    </w:r>
                    <w:r w:rsidRPr="007A6009">
                      <w:rPr>
                        <w:sz w:val="17"/>
                        <w:szCs w:val="17"/>
                      </w:rPr>
                      <w:br/>
                      <w:t>PO Box 94245 | Baton Rouge, LA 70804-9245</w:t>
                    </w:r>
                  </w:p>
                  <w:p w:rsidR="00C738A9" w:rsidRDefault="00DE3321" w:rsidP="00AE269F">
                    <w:pPr>
                      <w:rPr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>
                      <w:rPr>
                        <w:sz w:val="17"/>
                        <w:szCs w:val="17"/>
                      </w:rPr>
                      <w:t>ph</w:t>
                    </w:r>
                    <w:proofErr w:type="spellEnd"/>
                    <w:proofErr w:type="gramEnd"/>
                    <w:r>
                      <w:rPr>
                        <w:sz w:val="17"/>
                        <w:szCs w:val="17"/>
                      </w:rPr>
                      <w:t>: XXX</w:t>
                    </w:r>
                    <w:r w:rsidRPr="007A6009">
                      <w:rPr>
                        <w:sz w:val="17"/>
                        <w:szCs w:val="17"/>
                      </w:rPr>
                      <w:t>-</w:t>
                    </w:r>
                    <w:r>
                      <w:rPr>
                        <w:sz w:val="17"/>
                        <w:szCs w:val="17"/>
                      </w:rPr>
                      <w:t>XXX-XXXX</w:t>
                    </w:r>
                    <w:r w:rsidRPr="007A6009">
                      <w:rPr>
                        <w:sz w:val="17"/>
                        <w:szCs w:val="17"/>
                      </w:rPr>
                      <w:t xml:space="preserve"> </w:t>
                    </w:r>
                  </w:p>
                  <w:p w:rsidR="00EC0A5D" w:rsidRPr="00671431" w:rsidRDefault="00DE3321" w:rsidP="00AE269F">
                    <w:pPr>
                      <w:rPr>
                        <w:outline/>
                        <w:color w:val="000000"/>
                        <w:sz w:val="17"/>
                        <w:szCs w:val="17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hyperlink r:id="rId2" w:history="1">
                      <w:r w:rsidRPr="00504AD5">
                        <w:rPr>
                          <w:rStyle w:val="Hyperlink"/>
                          <w:sz w:val="17"/>
                          <w:szCs w:val="17"/>
                        </w:rPr>
                        <w:t>www.dotd.la.gov</w:t>
                      </w:r>
                    </w:hyperlink>
                    <w:r>
                      <w:rPr>
                        <w:sz w:val="17"/>
                        <w:szCs w:val="17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5B468B4" wp14:editId="15218D98">
              <wp:simplePos x="0" y="0"/>
              <wp:positionH relativeFrom="column">
                <wp:posOffset>3812540</wp:posOffset>
              </wp:positionH>
              <wp:positionV relativeFrom="paragraph">
                <wp:posOffset>318135</wp:posOffset>
              </wp:positionV>
              <wp:extent cx="2245360" cy="467360"/>
              <wp:effectExtent l="0" t="0" r="0" b="4445"/>
              <wp:wrapNone/>
              <wp:docPr id="201" name="Text Box 2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5360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C738A9" w:rsidRPr="00787662" w:rsidRDefault="00DE3321" w:rsidP="00C04BD7">
                          <w:pPr>
                            <w:pStyle w:val="NoParagraphStyle"/>
                            <w:suppressAutoHyphens/>
                            <w:spacing w:line="240" w:lineRule="auto"/>
                            <w:ind w:left="720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17"/>
                              <w:szCs w:val="17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7"/>
                              <w:szCs w:val="17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John Bel Edwards</w:t>
                          </w:r>
                          <w:r w:rsidRPr="00787662">
                            <w:rPr>
                              <w:rFonts w:ascii="Times New Roman" w:hAnsi="Times New Roman" w:cs="Times New Roman"/>
                              <w:b/>
                              <w:sz w:val="17"/>
                              <w:szCs w:val="17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, </w:t>
                          </w:r>
                          <w:r w:rsidRPr="00787662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Governor</w:t>
                          </w:r>
                        </w:p>
                        <w:p w:rsidR="00C738A9" w:rsidRPr="00671431" w:rsidRDefault="00DE3321" w:rsidP="00AE269F">
                          <w:pPr>
                            <w:jc w:val="right"/>
                            <w:rPr>
                              <w:b/>
                              <w:color w:val="FFFFFF" w:themeColor="background1"/>
                              <w:sz w:val="17"/>
                              <w:szCs w:val="17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b/>
                              <w:sz w:val="17"/>
                              <w:szCs w:val="17"/>
                            </w:rPr>
                            <w:t>Shawn D, Wilson, Ph.D.</w:t>
                          </w:r>
                          <w:r w:rsidRPr="00787662">
                            <w:rPr>
                              <w:b/>
                              <w:sz w:val="17"/>
                              <w:szCs w:val="17"/>
                            </w:rPr>
                            <w:t xml:space="preserve">, </w:t>
                          </w:r>
                          <w:r w:rsidRPr="00787662">
                            <w:rPr>
                              <w:sz w:val="17"/>
                              <w:szCs w:val="17"/>
                            </w:rPr>
                            <w:t>Secretary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B468B4" id="Text Box 201" o:spid="_x0000_s1033" type="#_x0000_t202" style="position:absolute;margin-left:300.2pt;margin-top:25.05pt;width:176.8pt;height:36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" filled="f" stroked="f">
              <v:path arrowok="t"/>
              <v:textbox>
                <w:txbxContent>
                  <w:p w:rsidR="00C738A9" w:rsidRPr="00787662" w:rsidRDefault="00DE3321" w:rsidP="00C04BD7">
                    <w:pPr>
                      <w:pStyle w:val="NoParagraphStyle"/>
                      <w:suppressAutoHyphens/>
                      <w:spacing w:line="240" w:lineRule="auto"/>
                      <w:ind w:left="720"/>
                      <w:jc w:val="right"/>
                      <w:rPr>
                        <w:rFonts w:ascii="Times New Roman" w:hAnsi="Times New Roman" w:cs="Times New Roman"/>
                        <w:b/>
                        <w:sz w:val="17"/>
                        <w:szCs w:val="17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000000"/>
                          </w14:solidFill>
                        </w14:textFill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7"/>
                        <w:szCs w:val="17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John Bel Edwards</w:t>
                    </w:r>
                    <w:r w:rsidRPr="00787662">
                      <w:rPr>
                        <w:rFonts w:ascii="Times New Roman" w:hAnsi="Times New Roman" w:cs="Times New Roman"/>
                        <w:b/>
                        <w:sz w:val="17"/>
                        <w:szCs w:val="17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, </w:t>
                    </w:r>
                    <w:r w:rsidRPr="00787662">
                      <w:rPr>
                        <w:rFonts w:ascii="Times New Roman" w:hAnsi="Times New Roman" w:cs="Times New Roman"/>
                        <w:sz w:val="17"/>
                        <w:szCs w:val="17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Governor</w:t>
                    </w:r>
                  </w:p>
                  <w:p w:rsidR="00C738A9" w:rsidRPr="00671431" w:rsidRDefault="00DE3321" w:rsidP="00AE269F">
                    <w:pPr>
                      <w:jc w:val="right"/>
                      <w:rPr>
                        <w:b/>
                        <w:color w:val="FFFFFF" w:themeColor="background1"/>
                        <w:sz w:val="17"/>
                        <w:szCs w:val="17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r>
                      <w:rPr>
                        <w:b/>
                        <w:sz w:val="17"/>
                        <w:szCs w:val="17"/>
                      </w:rPr>
                      <w:t>Shawn D, Wilson, Ph.D.</w:t>
                    </w:r>
                    <w:r w:rsidRPr="00787662">
                      <w:rPr>
                        <w:b/>
                        <w:sz w:val="17"/>
                        <w:szCs w:val="17"/>
                      </w:rPr>
                      <w:t xml:space="preserve">, </w:t>
                    </w:r>
                    <w:r w:rsidRPr="00787662">
                      <w:rPr>
                        <w:sz w:val="17"/>
                        <w:szCs w:val="17"/>
                      </w:rPr>
                      <w:t>Secretary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341CFA5" wp14:editId="4EC7B519">
          <wp:extent cx="1171575" cy="647700"/>
          <wp:effectExtent l="19050" t="0" r="9525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4619"/>
    <w:multiLevelType w:val="hybridMultilevel"/>
    <w:tmpl w:val="D154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3MTUwNDM1N7EwtDRW0lEKTi0uzszPAykwrAUAJHIg4CwAAAA="/>
  </w:docVars>
  <w:rsids>
    <w:rsidRoot w:val="00FB57F3"/>
    <w:rsid w:val="00023981"/>
    <w:rsid w:val="000B5391"/>
    <w:rsid w:val="000E7105"/>
    <w:rsid w:val="00144B8C"/>
    <w:rsid w:val="001923E2"/>
    <w:rsid w:val="001B3551"/>
    <w:rsid w:val="001B7218"/>
    <w:rsid w:val="001D22B0"/>
    <w:rsid w:val="001F1413"/>
    <w:rsid w:val="0028644E"/>
    <w:rsid w:val="002C3298"/>
    <w:rsid w:val="00316120"/>
    <w:rsid w:val="003168F9"/>
    <w:rsid w:val="0036180D"/>
    <w:rsid w:val="003B2F61"/>
    <w:rsid w:val="003B7730"/>
    <w:rsid w:val="003C5904"/>
    <w:rsid w:val="004D4796"/>
    <w:rsid w:val="004F5A17"/>
    <w:rsid w:val="005701B9"/>
    <w:rsid w:val="0058555F"/>
    <w:rsid w:val="005F2BD2"/>
    <w:rsid w:val="00612290"/>
    <w:rsid w:val="00661F31"/>
    <w:rsid w:val="00671431"/>
    <w:rsid w:val="0068142E"/>
    <w:rsid w:val="00684A69"/>
    <w:rsid w:val="006B782F"/>
    <w:rsid w:val="006C4069"/>
    <w:rsid w:val="00751966"/>
    <w:rsid w:val="007B25C6"/>
    <w:rsid w:val="0081382A"/>
    <w:rsid w:val="00817536"/>
    <w:rsid w:val="00845EAA"/>
    <w:rsid w:val="008B5210"/>
    <w:rsid w:val="008B7EDD"/>
    <w:rsid w:val="00903BB4"/>
    <w:rsid w:val="00916668"/>
    <w:rsid w:val="00931717"/>
    <w:rsid w:val="00944861"/>
    <w:rsid w:val="00976FF6"/>
    <w:rsid w:val="009800A3"/>
    <w:rsid w:val="009A0C5A"/>
    <w:rsid w:val="009A3F34"/>
    <w:rsid w:val="009F0841"/>
    <w:rsid w:val="00A03047"/>
    <w:rsid w:val="00A31297"/>
    <w:rsid w:val="00A51A83"/>
    <w:rsid w:val="00A64381"/>
    <w:rsid w:val="00A949A4"/>
    <w:rsid w:val="00A97FAB"/>
    <w:rsid w:val="00AB4F83"/>
    <w:rsid w:val="00AD6D3C"/>
    <w:rsid w:val="00B13668"/>
    <w:rsid w:val="00B52A40"/>
    <w:rsid w:val="00B80039"/>
    <w:rsid w:val="00B8120C"/>
    <w:rsid w:val="00BC41C1"/>
    <w:rsid w:val="00BC47E7"/>
    <w:rsid w:val="00BD128E"/>
    <w:rsid w:val="00C00F3E"/>
    <w:rsid w:val="00C06D0E"/>
    <w:rsid w:val="00C1364F"/>
    <w:rsid w:val="00C34001"/>
    <w:rsid w:val="00C3656D"/>
    <w:rsid w:val="00C55DAC"/>
    <w:rsid w:val="00C75418"/>
    <w:rsid w:val="00CB49C8"/>
    <w:rsid w:val="00D23F06"/>
    <w:rsid w:val="00D62E64"/>
    <w:rsid w:val="00DE3321"/>
    <w:rsid w:val="00E153A1"/>
    <w:rsid w:val="00E336D0"/>
    <w:rsid w:val="00E65D65"/>
    <w:rsid w:val="00E9229A"/>
    <w:rsid w:val="00EA3150"/>
    <w:rsid w:val="00EF1C67"/>
    <w:rsid w:val="00F061FF"/>
    <w:rsid w:val="00F360DE"/>
    <w:rsid w:val="00F441D6"/>
    <w:rsid w:val="00F93439"/>
    <w:rsid w:val="00FB57F3"/>
    <w:rsid w:val="00F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6DA11"/>
  <w15:chartTrackingRefBased/>
  <w15:docId w15:val="{8C215131-15E0-442C-BC7E-2D2B72D4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BB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7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7F3"/>
  </w:style>
  <w:style w:type="paragraph" w:styleId="Footer">
    <w:name w:val="footer"/>
    <w:basedOn w:val="Normal"/>
    <w:link w:val="FooterChar"/>
    <w:uiPriority w:val="99"/>
    <w:unhideWhenUsed/>
    <w:rsid w:val="00FB57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7F3"/>
  </w:style>
  <w:style w:type="paragraph" w:styleId="BalloonText">
    <w:name w:val="Balloon Text"/>
    <w:basedOn w:val="Normal"/>
    <w:link w:val="BalloonTextChar"/>
    <w:uiPriority w:val="99"/>
    <w:semiHidden/>
    <w:unhideWhenUsed/>
    <w:rsid w:val="00FB57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57F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701B9"/>
    <w:rPr>
      <w:sz w:val="22"/>
      <w:szCs w:val="22"/>
    </w:rPr>
  </w:style>
  <w:style w:type="paragraph" w:styleId="Revision">
    <w:name w:val="Revision"/>
    <w:hidden/>
    <w:uiPriority w:val="99"/>
    <w:semiHidden/>
    <w:rsid w:val="00751966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751966"/>
    <w:pPr>
      <w:spacing w:after="160" w:line="259" w:lineRule="auto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751966"/>
    <w:rPr>
      <w:b/>
      <w:bCs/>
      <w:sz w:val="22"/>
      <w:szCs w:val="22"/>
    </w:rPr>
  </w:style>
  <w:style w:type="paragraph" w:customStyle="1" w:styleId="NoParagraphStyle">
    <w:name w:val="[No Paragraph Style]"/>
    <w:rsid w:val="00671431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Times-Roman" w:eastAsia="MS Mincho" w:hAnsi="Times-Roman" w:cs="Times-Roman"/>
      <w:outline/>
      <w:color w:val="000000"/>
      <w:sz w:val="24"/>
      <w:szCs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subheads">
    <w:name w:val="subheads"/>
    <w:uiPriority w:val="99"/>
    <w:rsid w:val="00671431"/>
    <w:rPr>
      <w:rFonts w:ascii="Myriad Pro" w:hAnsi="Myriad Pro" w:cs="MyriadPro-Bold"/>
      <w:b/>
      <w:bCs/>
      <w:dstrike w:val="0"/>
      <w:spacing w:val="0"/>
      <w:w w:val="100"/>
      <w:sz w:val="16"/>
      <w:szCs w:val="16"/>
      <w:vertAlign w:val="baseline"/>
    </w:rPr>
  </w:style>
  <w:style w:type="character" w:styleId="Hyperlink">
    <w:name w:val="Hyperlink"/>
    <w:uiPriority w:val="99"/>
    <w:unhideWhenUsed/>
    <w:rsid w:val="006714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dotd.la.gov" TargetMode="External"/><Relationship Id="rId1" Type="http://schemas.openxmlformats.org/officeDocument/2006/relationships/hyperlink" Target="http://www.dotd.l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0155D-82E0-4E48-9757-C970B990C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LADOTD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Grass</dc:creator>
  <cp:keywords/>
  <cp:lastModifiedBy>Rebecca Cooper</cp:lastModifiedBy>
  <cp:revision>2</cp:revision>
  <cp:lastPrinted>2016-01-20T17:17:00Z</cp:lastPrinted>
  <dcterms:created xsi:type="dcterms:W3CDTF">2025-02-18T20:45:00Z</dcterms:created>
  <dcterms:modified xsi:type="dcterms:W3CDTF">2025-02-18T20:45:00Z</dcterms:modified>
</cp:coreProperties>
</file>