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AA717F" w:rsidRPr="009A0C5A" w:rsidRDefault="00AA717F" w:rsidP="00AA717F">
      <w:pPr>
        <w:rPr>
          <w:rFonts w:ascii="Times New Roman" w:hAnsi="Times New Roman"/>
          <w:sz w:val="24"/>
          <w:szCs w:val="24"/>
        </w:rPr>
        <w:sectPr w:rsidR="00AA717F" w:rsidRPr="009A0C5A" w:rsidSect="00AA717F">
          <w:headerReference w:type="default" r:id="rId12"/>
          <w:footerReference w:type="default" r:id="rId13"/>
          <w:headerReference w:type="first" r:id="rId14"/>
          <w:footerReference w:type="first" r:id="rId15"/>
          <w:type w:val="continuous"/>
          <w:pgSz w:w="12240" w:h="15840"/>
          <w:pgMar w:top="2160" w:right="1440" w:bottom="1440" w:left="1440" w:header="576" w:footer="720" w:gutter="0"/>
          <w:cols w:space="720"/>
          <w:titlePg/>
          <w:docGrid w:linePitch="360"/>
        </w:sectPr>
      </w:pPr>
    </w:p>
    <w:p w:rsidR="00AA717F" w:rsidRDefault="00AA717F" w:rsidP="00AA717F">
      <w:pPr>
        <w:autoSpaceDE w:val="0"/>
        <w:autoSpaceDN w:val="0"/>
        <w:adjustRightInd w:val="0"/>
        <w:jc w:val="center"/>
        <w:rPr>
          <w:rFonts w:ascii="Arial" w:eastAsia="Times New Roman" w:hAnsi="Arial" w:cs="Arial"/>
          <w:sz w:val="24"/>
          <w:szCs w:val="24"/>
        </w:rPr>
      </w:pPr>
      <w:bookmarkStart w:id="0" w:name="_GoBack"/>
      <w:bookmarkEnd w:id="0"/>
      <w:r>
        <w:rPr>
          <w:rFonts w:ascii="Arial" w:eastAsia="Times New Roman" w:hAnsi="Arial" w:cs="Arial"/>
          <w:sz w:val="24"/>
          <w:szCs w:val="24"/>
        </w:rPr>
        <w:t>Date</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(Caption)</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(Addressee)</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Re: Parcel No(s).</w:t>
      </w: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Ownership Name</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Dear ______________:</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The Department of Transportation and Development is acquiring the property rights</w:t>
      </w:r>
    </w:p>
    <w:p w:rsidR="00AA717F" w:rsidRDefault="00AA717F" w:rsidP="00AA717F">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necessary</w:t>
      </w:r>
      <w:proofErr w:type="gramEnd"/>
      <w:r>
        <w:rPr>
          <w:rFonts w:ascii="Arial" w:eastAsia="Times New Roman" w:hAnsi="Arial" w:cs="Arial"/>
          <w:sz w:val="24"/>
          <w:szCs w:val="24"/>
        </w:rPr>
        <w:t xml:space="preserve"> to construct the above captioned project. In the interest of developing and</w:t>
      </w:r>
    </w:p>
    <w:p w:rsidR="00AA717F" w:rsidRDefault="00AA717F" w:rsidP="00AA717F">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maintaining</w:t>
      </w:r>
      <w:proofErr w:type="gramEnd"/>
      <w:r>
        <w:rPr>
          <w:rFonts w:ascii="Arial" w:eastAsia="Times New Roman" w:hAnsi="Arial" w:cs="Arial"/>
          <w:sz w:val="24"/>
          <w:szCs w:val="24"/>
        </w:rPr>
        <w:t xml:space="preserve"> an effective transportation system, it is imperative that acquisition be completed as soon as possible.</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According to the conveyance records of ___________ Parish, Louisiana, you are </w:t>
      </w:r>
      <w:proofErr w:type="spellStart"/>
      <w:r>
        <w:rPr>
          <w:rFonts w:ascii="Arial" w:eastAsia="Times New Roman" w:hAnsi="Arial" w:cs="Arial"/>
          <w:sz w:val="24"/>
          <w:szCs w:val="24"/>
        </w:rPr>
        <w:t>a</w:t>
      </w:r>
      <w:proofErr w:type="spellEnd"/>
      <w:r>
        <w:rPr>
          <w:rFonts w:ascii="Arial" w:eastAsia="Times New Roman" w:hAnsi="Arial" w:cs="Arial"/>
          <w:sz w:val="24"/>
          <w:szCs w:val="24"/>
        </w:rPr>
        <w:t xml:space="preserve"> _______ interest owner of Parcel No(s). _______, which is required to improve the highway.</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Property you own lies within the area needed for this project and must be acquired by the Department of Transportation and Development. The Department of Transportation and Development, through this letter and enclosures, is hereby formally making an offer to purchase the required area.</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Enclosed for your consideration are the following:</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The Department’s Just Compensation Offer Letter, which makes a firm monetary offer and explains the area required and any improvements which may be affected.</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Summary of Just Compensation, which summarizes the Just Compensation Offer.</w:t>
      </w:r>
    </w:p>
    <w:p w:rsidR="00AA717F" w:rsidRDefault="00AA717F" w:rsidP="00AA717F">
      <w:pPr>
        <w:pStyle w:val="ListParagraph"/>
        <w:rPr>
          <w:rFonts w:ascii="Arial" w:eastAsia="Times New Roman" w:hAnsi="Arial" w:cs="Arial"/>
          <w:sz w:val="24"/>
          <w:szCs w:val="24"/>
        </w:rPr>
      </w:pPr>
    </w:p>
    <w:p w:rsidR="00AA717F" w:rsidRPr="005678F8" w:rsidRDefault="00AA717F" w:rsidP="00AA717F">
      <w:pPr>
        <w:pStyle w:val="ListParagraph"/>
        <w:widowControl w:val="0"/>
        <w:numPr>
          <w:ilvl w:val="0"/>
          <w:numId w:val="2"/>
        </w:numPr>
        <w:autoSpaceDE w:val="0"/>
        <w:autoSpaceDN w:val="0"/>
        <w:adjustRightInd w:val="0"/>
        <w:spacing w:after="0" w:line="240" w:lineRule="auto"/>
        <w:rPr>
          <w:rFonts w:ascii="Arial" w:eastAsia="Times New Roman" w:hAnsi="Arial" w:cs="Arial"/>
          <w:sz w:val="24"/>
          <w:szCs w:val="24"/>
        </w:rPr>
      </w:pPr>
      <w:r w:rsidRPr="005678F8">
        <w:rPr>
          <w:rFonts w:ascii="Arial" w:eastAsia="Times New Roman" w:hAnsi="Arial" w:cs="Arial"/>
          <w:sz w:val="24"/>
          <w:szCs w:val="24"/>
        </w:rPr>
        <w:t>The Department’s Brochure, explaining acquisition, negotiations, relocation assistance, improvement control, expropriation, the non-discrimination policy and the right to appeal</w:t>
      </w:r>
      <w:r>
        <w:rPr>
          <w:rFonts w:ascii="Arial" w:eastAsia="Times New Roman" w:hAnsi="Arial" w:cs="Arial"/>
          <w:sz w:val="24"/>
          <w:szCs w:val="24"/>
        </w:rPr>
        <w:t xml:space="preserve"> </w:t>
      </w:r>
      <w:r w:rsidRPr="005678F8">
        <w:rPr>
          <w:rFonts w:ascii="Arial" w:eastAsia="Times New Roman" w:hAnsi="Arial" w:cs="Arial"/>
          <w:sz w:val="24"/>
          <w:szCs w:val="24"/>
        </w:rPr>
        <w:t>certain incidental expenses, such as notary fees, and certain legal transfer fees.</w:t>
      </w:r>
    </w:p>
    <w:p w:rsidR="00AA717F" w:rsidRDefault="00AA717F" w:rsidP="00AA717F">
      <w:pPr>
        <w:autoSpaceDE w:val="0"/>
        <w:autoSpaceDN w:val="0"/>
        <w:adjustRightInd w:val="0"/>
        <w:ind w:left="720"/>
        <w:rPr>
          <w:rFonts w:ascii="Arial" w:eastAsia="Times New Roman" w:hAnsi="Arial" w:cs="Arial"/>
          <w:sz w:val="24"/>
          <w:szCs w:val="24"/>
        </w:rPr>
      </w:pPr>
    </w:p>
    <w:p w:rsidR="00AA717F" w:rsidRDefault="00AA717F" w:rsidP="00AA717F">
      <w:pPr>
        <w:widowControl w:val="0"/>
        <w:numPr>
          <w:ilvl w:val="0"/>
          <w:numId w:val="2"/>
        </w:numPr>
        <w:autoSpaceDE w:val="0"/>
        <w:autoSpaceDN w:val="0"/>
        <w:adjustRightInd w:val="0"/>
        <w:rPr>
          <w:rFonts w:ascii="Arial" w:eastAsia="Times New Roman" w:hAnsi="Arial" w:cs="Arial"/>
          <w:sz w:val="24"/>
          <w:szCs w:val="24"/>
        </w:rPr>
      </w:pPr>
      <w:r>
        <w:rPr>
          <w:rFonts w:ascii="Arial" w:eastAsia="Times New Roman" w:hAnsi="Arial" w:cs="Arial"/>
          <w:sz w:val="24"/>
          <w:szCs w:val="24"/>
        </w:rPr>
        <w:t>Right of Way and Construction plans of this project, which show aspects of right of way and construction.</w:t>
      </w:r>
    </w:p>
    <w:p w:rsidR="00AA717F" w:rsidRDefault="00AA717F" w:rsidP="00AA717F">
      <w:pPr>
        <w:autoSpaceDE w:val="0"/>
        <w:autoSpaceDN w:val="0"/>
        <w:adjustRightInd w:val="0"/>
        <w:ind w:left="72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After you have received the offer and the enclosures, it would be appreciated if you would contact me at _____________ so that we may discuss the offer.</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Should you find the offer acceptable, an Act of Sale will be forwarded to you for </w:t>
      </w:r>
      <w:proofErr w:type="gramStart"/>
      <w:r>
        <w:rPr>
          <w:rFonts w:ascii="Arial" w:eastAsia="Times New Roman" w:hAnsi="Arial" w:cs="Arial"/>
          <w:sz w:val="24"/>
          <w:szCs w:val="24"/>
        </w:rPr>
        <w:t>execution.</w:t>
      </w:r>
      <w:proofErr w:type="gramEnd"/>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If you decide the refuse the Department’s offer, the property will be acquired through the</w:t>
      </w:r>
    </w:p>
    <w:p w:rsidR="00AA717F" w:rsidRDefault="00AA717F" w:rsidP="00AA717F">
      <w:pPr>
        <w:autoSpaceDE w:val="0"/>
        <w:autoSpaceDN w:val="0"/>
        <w:adjustRightInd w:val="0"/>
        <w:rPr>
          <w:rFonts w:ascii="Arial" w:eastAsia="Times New Roman" w:hAnsi="Arial" w:cs="Arial"/>
          <w:sz w:val="24"/>
          <w:szCs w:val="24"/>
        </w:rPr>
      </w:pPr>
      <w:proofErr w:type="gramStart"/>
      <w:r>
        <w:rPr>
          <w:rFonts w:ascii="Arial" w:eastAsia="Times New Roman" w:hAnsi="Arial" w:cs="Arial"/>
          <w:sz w:val="24"/>
          <w:szCs w:val="24"/>
        </w:rPr>
        <w:t>expropriation</w:t>
      </w:r>
      <w:proofErr w:type="gramEnd"/>
      <w:r>
        <w:rPr>
          <w:rFonts w:ascii="Arial" w:eastAsia="Times New Roman" w:hAnsi="Arial" w:cs="Arial"/>
          <w:sz w:val="24"/>
          <w:szCs w:val="24"/>
        </w:rPr>
        <w:t xml:space="preserve"> process under the State’s Eminent Domain Laws.</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Thank you for your consideration of this project,</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ind w:left="3600" w:firstLine="720"/>
        <w:rPr>
          <w:rFonts w:ascii="Arial" w:eastAsia="Times New Roman" w:hAnsi="Arial" w:cs="Arial"/>
          <w:sz w:val="24"/>
          <w:szCs w:val="24"/>
        </w:rPr>
      </w:pPr>
      <w:r>
        <w:rPr>
          <w:rFonts w:ascii="Arial" w:eastAsia="Times New Roman" w:hAnsi="Arial" w:cs="Arial"/>
          <w:sz w:val="24"/>
          <w:szCs w:val="24"/>
        </w:rPr>
        <w:t>Sincerely,</w:t>
      </w:r>
    </w:p>
    <w:p w:rsidR="00AA717F" w:rsidRDefault="00AA717F" w:rsidP="00AA717F">
      <w:pPr>
        <w:autoSpaceDE w:val="0"/>
        <w:autoSpaceDN w:val="0"/>
        <w:adjustRightInd w:val="0"/>
        <w:ind w:left="1440" w:firstLine="720"/>
        <w:jc w:val="center"/>
        <w:rPr>
          <w:rFonts w:ascii="Arial" w:eastAsia="Times New Roman" w:hAnsi="Arial" w:cs="Arial"/>
          <w:sz w:val="24"/>
          <w:szCs w:val="24"/>
        </w:rPr>
      </w:pPr>
    </w:p>
    <w:p w:rsidR="00AA717F" w:rsidRDefault="00AA717F" w:rsidP="00AA717F">
      <w:pPr>
        <w:autoSpaceDE w:val="0"/>
        <w:autoSpaceDN w:val="0"/>
        <w:adjustRightInd w:val="0"/>
        <w:ind w:left="720"/>
        <w:jc w:val="center"/>
        <w:rPr>
          <w:rFonts w:ascii="Arial" w:eastAsia="Times New Roman" w:hAnsi="Arial" w:cs="Arial"/>
          <w:sz w:val="24"/>
          <w:szCs w:val="24"/>
        </w:rPr>
      </w:pPr>
      <w:r>
        <w:rPr>
          <w:rFonts w:ascii="Arial" w:eastAsia="Times New Roman" w:hAnsi="Arial" w:cs="Arial"/>
          <w:sz w:val="24"/>
          <w:szCs w:val="24"/>
        </w:rPr>
        <w:t>___________________________</w:t>
      </w:r>
    </w:p>
    <w:p w:rsidR="00AA717F" w:rsidRDefault="00AA717F" w:rsidP="00AA717F">
      <w:pPr>
        <w:autoSpaceDE w:val="0"/>
        <w:autoSpaceDN w:val="0"/>
        <w:adjustRightInd w:val="0"/>
        <w:ind w:left="720"/>
        <w:jc w:val="center"/>
        <w:rPr>
          <w:rFonts w:ascii="Arial" w:eastAsia="Times New Roman" w:hAnsi="Arial" w:cs="Arial"/>
          <w:sz w:val="24"/>
          <w:szCs w:val="24"/>
        </w:rPr>
      </w:pPr>
      <w:r>
        <w:rPr>
          <w:rFonts w:ascii="Arial" w:eastAsia="Times New Roman" w:hAnsi="Arial" w:cs="Arial"/>
          <w:sz w:val="24"/>
          <w:szCs w:val="24"/>
        </w:rPr>
        <w:t xml:space="preserve">  RIGHT OF WAY AGENT</w:t>
      </w: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p>
    <w:p w:rsidR="00AA717F" w:rsidRDefault="00AA717F" w:rsidP="00AA717F">
      <w:pPr>
        <w:autoSpaceDE w:val="0"/>
        <w:autoSpaceDN w:val="0"/>
        <w:adjustRightInd w:val="0"/>
        <w:rPr>
          <w:rFonts w:ascii="Arial" w:eastAsia="Times New Roman" w:hAnsi="Arial" w:cs="Arial"/>
          <w:sz w:val="24"/>
          <w:szCs w:val="24"/>
        </w:rPr>
      </w:pPr>
      <w:r>
        <w:rPr>
          <w:rFonts w:ascii="Arial" w:eastAsia="Times New Roman" w:hAnsi="Arial" w:cs="Arial"/>
          <w:sz w:val="24"/>
          <w:szCs w:val="24"/>
        </w:rPr>
        <w:t>XXX/xx</w:t>
      </w:r>
    </w:p>
    <w:p w:rsidR="00AA717F" w:rsidRDefault="00AA717F" w:rsidP="00AA717F">
      <w:pPr>
        <w:widowControl w:val="0"/>
        <w:rPr>
          <w:rFonts w:ascii="Times New Roman" w:eastAsia="Times New Roman" w:hAnsi="Times New Roman"/>
          <w:snapToGrid w:val="0"/>
          <w:sz w:val="24"/>
          <w:szCs w:val="20"/>
        </w:rPr>
      </w:pPr>
      <w:r>
        <w:rPr>
          <w:rFonts w:ascii="Arial" w:eastAsia="Times New Roman" w:hAnsi="Arial" w:cs="Arial"/>
          <w:sz w:val="24"/>
          <w:szCs w:val="24"/>
        </w:rPr>
        <w:t>Enclosures</w:t>
      </w:r>
    </w:p>
    <w:p w:rsidR="00AA717F" w:rsidRDefault="00AA717F" w:rsidP="00AA717F">
      <w:pPr>
        <w:rPr>
          <w:rFonts w:ascii="Myriad Pro" w:eastAsia="MS Mincho" w:hAnsi="Myriad Pro"/>
          <w:color w:val="000000"/>
        </w:rPr>
      </w:pPr>
    </w:p>
    <w:p w:rsidR="00AA717F" w:rsidRPr="006F0BA7" w:rsidRDefault="00AA717F" w:rsidP="00AA717F"/>
    <w:p w:rsidR="00AA717F" w:rsidRPr="00751966" w:rsidRDefault="00AA717F" w:rsidP="00AA717F">
      <w:pPr>
        <w:jc w:val="center"/>
        <w:rPr>
          <w:rFonts w:ascii="Franklin Gothic Book" w:hAnsi="Franklin Gothic Book"/>
          <w:sz w:val="21"/>
          <w:szCs w:val="21"/>
        </w:rPr>
      </w:pPr>
    </w:p>
    <w:p w:rsidR="003C5904" w:rsidRDefault="003C5904" w:rsidP="003C5904">
      <w:pPr>
        <w:jc w:val="center"/>
        <w:rPr>
          <w:rFonts w:ascii="Franklin Gothic Book" w:hAnsi="Franklin Gothic Book"/>
          <w:sz w:val="21"/>
          <w:szCs w:val="21"/>
        </w:rPr>
      </w:pPr>
    </w:p>
    <w:p w:rsidR="003C5904" w:rsidRPr="00751966" w:rsidRDefault="003C5904" w:rsidP="003C5904">
      <w:pPr>
        <w:jc w:val="center"/>
        <w:rPr>
          <w:rFonts w:ascii="Franklin Gothic Book" w:hAnsi="Franklin Gothic Book"/>
          <w:sz w:val="21"/>
          <w:szCs w:val="21"/>
        </w:rPr>
      </w:pPr>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BD2" w:rsidRDefault="005F2BD2" w:rsidP="00FB57F3">
      <w:r>
        <w:separator/>
      </w:r>
    </w:p>
  </w:endnote>
  <w:endnote w:type="continuationSeparator" w:id="0">
    <w:p w:rsidR="005F2BD2" w:rsidRDefault="005F2BD2"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7F" w:rsidRDefault="00AA717F">
    <w:pPr>
      <w:pStyle w:val="Footer"/>
    </w:pPr>
    <w:r>
      <w:rPr>
        <w:noProof/>
      </w:rPr>
      <mc:AlternateContent>
        <mc:Choice Requires="wps">
          <w:drawing>
            <wp:anchor distT="45720" distB="45720" distL="114300" distR="114300" simplePos="0" relativeHeight="251663872" behindDoc="0" locked="0" layoutInCell="1" allowOverlap="1" wp14:anchorId="4C061676" wp14:editId="20988835">
              <wp:simplePos x="0" y="0"/>
              <wp:positionH relativeFrom="margin">
                <wp:posOffset>-631190</wp:posOffset>
              </wp:positionH>
              <wp:positionV relativeFrom="page">
                <wp:posOffset>9354185</wp:posOffset>
              </wp:positionV>
              <wp:extent cx="7210425" cy="552450"/>
              <wp:effectExtent l="0" t="635" r="254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7F" w:rsidRDefault="00AA717F"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A717F" w:rsidRDefault="00AA717F"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A717F" w:rsidRPr="00B52A40" w:rsidRDefault="00AA717F"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61676" id="_x0000_t202" coordsize="21600,21600" o:spt="202" path="m,l,21600r21600,l21600,xe">
              <v:stroke joinstyle="miter"/>
              <v:path gradientshapeok="t" o:connecttype="rect"/>
            </v:shapetype>
            <v:shape id="_x0000_s1031" type="#_x0000_t202" style="position:absolute;margin-left:-49.7pt;margin-top:736.55pt;width:567.75pt;height:4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ugIAAMA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" filled="f" stroked="f">
              <v:textbox>
                <w:txbxContent>
                  <w:p w:rsidR="00AA717F" w:rsidRDefault="00AA717F"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A717F" w:rsidRDefault="00AA717F"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A717F" w:rsidRPr="00B52A40" w:rsidRDefault="00AA717F" w:rsidP="00F360DE"/>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7F" w:rsidRDefault="00AA717F">
    <w:pPr>
      <w:pStyle w:val="Footer"/>
    </w:pPr>
    <w:r>
      <w:rPr>
        <w:rFonts w:ascii="Times New Roman" w:hAnsi="Times New Roman"/>
        <w:noProof/>
        <w:sz w:val="24"/>
        <w:szCs w:val="24"/>
      </w:rPr>
      <mc:AlternateContent>
        <mc:Choice Requires="wps">
          <w:drawing>
            <wp:anchor distT="45720" distB="45720" distL="114300" distR="114300" simplePos="0" relativeHeight="251662848" behindDoc="0" locked="0" layoutInCell="1" allowOverlap="1" wp14:anchorId="4CBE97B7" wp14:editId="46CF2836">
              <wp:simplePos x="0" y="0"/>
              <wp:positionH relativeFrom="margin">
                <wp:posOffset>-633095</wp:posOffset>
              </wp:positionH>
              <wp:positionV relativeFrom="page">
                <wp:posOffset>9353550</wp:posOffset>
              </wp:positionV>
              <wp:extent cx="7210425" cy="552450"/>
              <wp:effectExtent l="0" t="0" r="444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7F" w:rsidRDefault="00AA717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A717F" w:rsidRDefault="00AA717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A717F" w:rsidRPr="00B52A40" w:rsidRDefault="00AA717F"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E97B7" id="_x0000_t202" coordsize="21600,21600" o:spt="202" path="m,l,21600r21600,l21600,xe">
              <v:stroke joinstyle="miter"/>
              <v:path gradientshapeok="t" o:connecttype="rect"/>
            </v:shapetype>
            <v:shape id="_x0000_s1035" type="#_x0000_t202" style="position:absolute;margin-left:-49.85pt;margin-top:736.5pt;width:567.75pt;height:43.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Y/ugIAAME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" filled="f" stroked="f">
              <v:textbox>
                <w:txbxContent>
                  <w:p w:rsidR="00AA717F" w:rsidRDefault="00AA717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AA717F" w:rsidRDefault="00AA717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AA717F" w:rsidRPr="00B52A40" w:rsidRDefault="00AA717F"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BD2" w:rsidRDefault="005F2BD2" w:rsidP="00FB57F3">
      <w:r>
        <w:separator/>
      </w:r>
    </w:p>
  </w:footnote>
  <w:footnote w:type="continuationSeparator" w:id="0">
    <w:p w:rsidR="005F2BD2" w:rsidRDefault="005F2BD2"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751966">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5677D" w:rsidP="00A64381">
                          <w:pPr>
                            <w:jc w:val="center"/>
                            <w:rPr>
                              <w:rFonts w:ascii="Myriad Pro" w:hAnsi="Myriad Pro"/>
                              <w:b/>
                              <w:sz w:val="19"/>
                              <w:szCs w:val="19"/>
                            </w:rPr>
                          </w:pPr>
                          <w:r>
                            <w:rPr>
                              <w:rFonts w:ascii="Myriad Pro" w:hAnsi="Myriad Pro"/>
                              <w:b/>
                              <w:sz w:val="19"/>
                              <w:szCs w:val="19"/>
                            </w:rPr>
                            <w:t xml:space="preserve">Glenn </w:t>
                          </w:r>
                          <w:proofErr w:type="spellStart"/>
                          <w:r>
                            <w:rPr>
                              <w:rFonts w:ascii="Myriad Pro" w:hAnsi="Myriad Pro"/>
                              <w:b/>
                              <w:sz w:val="19"/>
                              <w:szCs w:val="19"/>
                            </w:rPr>
                            <w:t>Ledet</w:t>
                          </w:r>
                          <w:proofErr w:type="spellEnd"/>
                          <w:r>
                            <w:rPr>
                              <w:rFonts w:ascii="Myriad Pro" w:hAnsi="Myriad Pro"/>
                              <w:b/>
                              <w:sz w:val="19"/>
                              <w:szCs w:val="19"/>
                            </w:rPr>
                            <w:t>, Jr.</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5677D" w:rsidP="00A64381">
                    <w:pPr>
                      <w:jc w:val="center"/>
                      <w:rPr>
                        <w:rFonts w:ascii="Myriad Pro" w:hAnsi="Myriad Pro"/>
                        <w:b/>
                        <w:sz w:val="19"/>
                        <w:szCs w:val="19"/>
                      </w:rPr>
                    </w:pPr>
                    <w:r>
                      <w:rPr>
                        <w:rFonts w:ascii="Myriad Pro" w:hAnsi="Myriad Pro"/>
                        <w:b/>
                        <w:sz w:val="19"/>
                        <w:szCs w:val="19"/>
                      </w:rPr>
                      <w:t xml:space="preserve">Glenn </w:t>
                    </w:r>
                    <w:proofErr w:type="spellStart"/>
                    <w:r>
                      <w:rPr>
                        <w:rFonts w:ascii="Myriad Pro" w:hAnsi="Myriad Pro"/>
                        <w:b/>
                        <w:sz w:val="19"/>
                        <w:szCs w:val="19"/>
                      </w:rPr>
                      <w:t>Ledet</w:t>
                    </w:r>
                    <w:proofErr w:type="spellEnd"/>
                    <w:r>
                      <w:rPr>
                        <w:rFonts w:ascii="Myriad Pro" w:hAnsi="Myriad Pro"/>
                        <w:b/>
                        <w:sz w:val="19"/>
                        <w:szCs w:val="19"/>
                      </w:rPr>
                      <w:t>, Jr.</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7F" w:rsidRPr="003B7730" w:rsidRDefault="00AA717F"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AA717F" w:rsidRPr="003B7730" w:rsidRDefault="00AA717F" w:rsidP="003B7730">
    <w:pPr>
      <w:pStyle w:val="Header"/>
      <w:rPr>
        <w:rFonts w:ascii="Times New Roman" w:hAnsi="Times New Roman"/>
        <w:sz w:val="24"/>
        <w:szCs w:val="24"/>
      </w:rPr>
    </w:pPr>
    <w:r w:rsidRPr="003B7730">
      <w:rPr>
        <w:rFonts w:ascii="Times New Roman" w:hAnsi="Times New Roman"/>
        <w:sz w:val="24"/>
        <w:szCs w:val="24"/>
      </w:rPr>
      <w:t>Date</w:t>
    </w:r>
  </w:p>
  <w:p w:rsidR="00AA717F" w:rsidRPr="003B7730" w:rsidRDefault="00AA717F"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Pr>
        <w:rFonts w:ascii="Times New Roman" w:hAnsi="Times New Roman"/>
        <w:noProof/>
        <w:sz w:val="24"/>
        <w:szCs w:val="24"/>
      </w:rPr>
      <w:t>2</w:t>
    </w:r>
    <w:r w:rsidRPr="003B7730">
      <w:rPr>
        <w:rFonts w:ascii="Times New Roman" w:hAnsi="Times New Roman"/>
        <w:noProof/>
        <w:sz w:val="24"/>
        <w:szCs w:val="24"/>
      </w:rPr>
      <w:fldChar w:fldCharType="end"/>
    </w:r>
  </w:p>
  <w:p w:rsidR="00AA717F" w:rsidRDefault="00AA71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7F" w:rsidRDefault="00AA717F" w:rsidP="00B52A40">
    <w:pPr>
      <w:pStyle w:val="Header"/>
      <w:spacing w:line="360" w:lineRule="auto"/>
    </w:pPr>
    <w:r>
      <w:rPr>
        <w:noProof/>
      </w:rPr>
      <mc:AlternateContent>
        <mc:Choice Requires="wps">
          <w:drawing>
            <wp:anchor distT="45720" distB="45720" distL="114300" distR="114300" simplePos="0" relativeHeight="251665920" behindDoc="0" locked="0" layoutInCell="1" allowOverlap="1" wp14:anchorId="16AE1CD8" wp14:editId="309537CD">
              <wp:simplePos x="0" y="0"/>
              <wp:positionH relativeFrom="column">
                <wp:posOffset>5607050</wp:posOffset>
              </wp:positionH>
              <wp:positionV relativeFrom="page">
                <wp:posOffset>276225</wp:posOffset>
              </wp:positionV>
              <wp:extent cx="1002665" cy="1089660"/>
              <wp:effectExtent l="0" t="0" r="63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7F" w:rsidRDefault="00AA717F" w:rsidP="00A64381">
                          <w:pPr>
                            <w:jc w:val="center"/>
                            <w:rPr>
                              <w:rFonts w:ascii="Myriad Pro" w:hAnsi="Myriad Pro"/>
                              <w:b/>
                              <w:sz w:val="19"/>
                              <w:szCs w:val="19"/>
                            </w:rPr>
                          </w:pPr>
                          <w:r w:rsidRPr="00DF750C">
                            <w:rPr>
                              <w:rFonts w:ascii="Myriad Pro" w:hAnsi="Myriad Pro"/>
                              <w:b/>
                              <w:noProof/>
                              <w:sz w:val="19"/>
                              <w:szCs w:val="19"/>
                            </w:rPr>
                            <w:drawing>
                              <wp:inline distT="0" distB="0" distL="0" distR="0" wp14:anchorId="1DA67674" wp14:editId="161B10B1">
                                <wp:extent cx="711835" cy="71183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A717F" w:rsidRPr="00C9456C" w:rsidRDefault="00AA717F" w:rsidP="00A64381">
                          <w:pPr>
                            <w:jc w:val="center"/>
                            <w:rPr>
                              <w:rFonts w:ascii="Myriad Pro" w:hAnsi="Myriad Pro"/>
                              <w:b/>
                              <w:sz w:val="19"/>
                              <w:szCs w:val="19"/>
                            </w:rPr>
                          </w:pPr>
                          <w:r w:rsidRPr="00C9456C">
                            <w:rPr>
                              <w:rFonts w:ascii="Myriad Pro" w:hAnsi="Myriad Pro"/>
                              <w:b/>
                              <w:sz w:val="19"/>
                              <w:szCs w:val="19"/>
                            </w:rPr>
                            <w:t>Jeff Landry</w:t>
                          </w:r>
                        </w:p>
                        <w:p w:rsidR="00AA717F" w:rsidRPr="00A64381" w:rsidRDefault="00AA717F"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AE1CD8" id="_x0000_t202" coordsize="21600,21600" o:spt="202" path="m,l,21600r21600,l21600,xe">
              <v:stroke joinstyle="miter"/>
              <v:path gradientshapeok="t" o:connecttype="rect"/>
            </v:shapetype>
            <v:shape id="_x0000_s1032" type="#_x0000_t202" style="position:absolute;margin-left:441.5pt;margin-top:21.75pt;width:78.95pt;height:85.8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" filled="f" stroked="f">
              <v:textbox style="mso-fit-shape-to-text:t">
                <w:txbxContent>
                  <w:p w:rsidR="00AA717F" w:rsidRDefault="00AA717F" w:rsidP="00A64381">
                    <w:pPr>
                      <w:jc w:val="center"/>
                      <w:rPr>
                        <w:rFonts w:ascii="Myriad Pro" w:hAnsi="Myriad Pro"/>
                        <w:b/>
                        <w:sz w:val="19"/>
                        <w:szCs w:val="19"/>
                      </w:rPr>
                    </w:pPr>
                    <w:r w:rsidRPr="00DF750C">
                      <w:rPr>
                        <w:rFonts w:ascii="Myriad Pro" w:hAnsi="Myriad Pro"/>
                        <w:b/>
                        <w:noProof/>
                        <w:sz w:val="19"/>
                        <w:szCs w:val="19"/>
                      </w:rPr>
                      <w:drawing>
                        <wp:inline distT="0" distB="0" distL="0" distR="0" wp14:anchorId="1DA67674" wp14:editId="161B10B1">
                          <wp:extent cx="711835" cy="71183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A717F" w:rsidRPr="00C9456C" w:rsidRDefault="00AA717F" w:rsidP="00A64381">
                    <w:pPr>
                      <w:jc w:val="center"/>
                      <w:rPr>
                        <w:rFonts w:ascii="Myriad Pro" w:hAnsi="Myriad Pro"/>
                        <w:b/>
                        <w:sz w:val="19"/>
                        <w:szCs w:val="19"/>
                      </w:rPr>
                    </w:pPr>
                    <w:r w:rsidRPr="00C9456C">
                      <w:rPr>
                        <w:rFonts w:ascii="Myriad Pro" w:hAnsi="Myriad Pro"/>
                        <w:b/>
                        <w:sz w:val="19"/>
                        <w:szCs w:val="19"/>
                      </w:rPr>
                      <w:t>Jeff Landry</w:t>
                    </w:r>
                  </w:p>
                  <w:p w:rsidR="00AA717F" w:rsidRPr="00A64381" w:rsidRDefault="00AA717F"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64896" behindDoc="0" locked="0" layoutInCell="1" allowOverlap="1" wp14:anchorId="678A8930" wp14:editId="48BDEED9">
              <wp:simplePos x="0" y="0"/>
              <wp:positionH relativeFrom="column">
                <wp:posOffset>-775970</wp:posOffset>
              </wp:positionH>
              <wp:positionV relativeFrom="page">
                <wp:posOffset>352425</wp:posOffset>
              </wp:positionV>
              <wp:extent cx="1363980" cy="101219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7F" w:rsidRDefault="00AA717F" w:rsidP="00A64381">
                          <w:pPr>
                            <w:jc w:val="center"/>
                            <w:rPr>
                              <w:rFonts w:ascii="Myriad Pro" w:hAnsi="Myriad Pro"/>
                              <w:b/>
                              <w:sz w:val="19"/>
                              <w:szCs w:val="19"/>
                            </w:rPr>
                          </w:pPr>
                          <w:r w:rsidRPr="00576973">
                            <w:rPr>
                              <w:rFonts w:ascii="Myriad Pro" w:hAnsi="Myriad Pro"/>
                              <w:b/>
                              <w:noProof/>
                              <w:sz w:val="19"/>
                              <w:szCs w:val="19"/>
                            </w:rPr>
                            <w:drawing>
                              <wp:inline distT="0" distB="0" distL="0" distR="0" wp14:anchorId="0D98EDFB" wp14:editId="3EEE6E9B">
                                <wp:extent cx="1117600" cy="6261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A717F" w:rsidRDefault="00AA717F" w:rsidP="00A64381">
                          <w:pPr>
                            <w:jc w:val="center"/>
                            <w:rPr>
                              <w:rFonts w:ascii="Myriad Pro" w:hAnsi="Myriad Pro"/>
                              <w:b/>
                              <w:sz w:val="19"/>
                              <w:szCs w:val="19"/>
                            </w:rPr>
                          </w:pPr>
                          <w:r>
                            <w:rPr>
                              <w:rFonts w:ascii="Myriad Pro" w:hAnsi="Myriad Pro"/>
                              <w:b/>
                              <w:sz w:val="19"/>
                              <w:szCs w:val="19"/>
                            </w:rPr>
                            <w:t>Joe Donahue</w:t>
                          </w:r>
                        </w:p>
                        <w:p w:rsidR="00AA717F" w:rsidRPr="00576973" w:rsidRDefault="00AA717F"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A8930" id="Text Box 9" o:spid="_x0000_s1033" type="#_x0000_t202" style="position:absolute;margin-left:-61.1pt;margin-top:27.75pt;width:107.4pt;height:79.7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nauA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Z6UZ2rgC&#10;AADBBQAADgAAAAAAAAAAAAAAAAAuAgAAZHJzL2Uyb0RvYy54bWxQSwECLQAUAAYACAAAACEA8rdp&#10;5d8AAAAKAQAADwAAAAAAAAAAAAAAAAASBQAAZHJzL2Rvd25yZXYueG1sUEsFBgAAAAAEAAQA8wAA&#10;AB4GAAAAAA==&#10;" filled="f" stroked="f">
              <v:textbox style="mso-fit-shape-to-text:t">
                <w:txbxContent>
                  <w:p w:rsidR="00AA717F" w:rsidRDefault="00AA717F" w:rsidP="00A64381">
                    <w:pPr>
                      <w:jc w:val="center"/>
                      <w:rPr>
                        <w:rFonts w:ascii="Myriad Pro" w:hAnsi="Myriad Pro"/>
                        <w:b/>
                        <w:sz w:val="19"/>
                        <w:szCs w:val="19"/>
                      </w:rPr>
                    </w:pPr>
                    <w:r w:rsidRPr="00576973">
                      <w:rPr>
                        <w:rFonts w:ascii="Myriad Pro" w:hAnsi="Myriad Pro"/>
                        <w:b/>
                        <w:noProof/>
                        <w:sz w:val="19"/>
                        <w:szCs w:val="19"/>
                      </w:rPr>
                      <w:drawing>
                        <wp:inline distT="0" distB="0" distL="0" distR="0" wp14:anchorId="0D98EDFB" wp14:editId="3EEE6E9B">
                          <wp:extent cx="1117600" cy="6261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A717F" w:rsidRDefault="00AA717F" w:rsidP="00A64381">
                    <w:pPr>
                      <w:jc w:val="center"/>
                      <w:rPr>
                        <w:rFonts w:ascii="Myriad Pro" w:hAnsi="Myriad Pro"/>
                        <w:b/>
                        <w:sz w:val="19"/>
                        <w:szCs w:val="19"/>
                      </w:rPr>
                    </w:pPr>
                    <w:r>
                      <w:rPr>
                        <w:rFonts w:ascii="Myriad Pro" w:hAnsi="Myriad Pro"/>
                        <w:b/>
                        <w:sz w:val="19"/>
                        <w:szCs w:val="19"/>
                      </w:rPr>
                      <w:t>Joe Donahue</w:t>
                    </w:r>
                  </w:p>
                  <w:p w:rsidR="00AA717F" w:rsidRPr="00576973" w:rsidRDefault="00AA717F"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AA717F" w:rsidRDefault="00AA717F">
    <w:pPr>
      <w:pStyle w:val="Header"/>
    </w:pPr>
    <w:r>
      <w:rPr>
        <w:noProof/>
      </w:rPr>
      <mc:AlternateContent>
        <mc:Choice Requires="wps">
          <w:drawing>
            <wp:anchor distT="45720" distB="45720" distL="114300" distR="114300" simplePos="0" relativeHeight="251661824" behindDoc="0" locked="0" layoutInCell="1" allowOverlap="1" wp14:anchorId="3980D0B3" wp14:editId="1DD34303">
              <wp:simplePos x="0" y="0"/>
              <wp:positionH relativeFrom="column">
                <wp:posOffset>1930400</wp:posOffset>
              </wp:positionH>
              <wp:positionV relativeFrom="page">
                <wp:posOffset>762000</wp:posOffset>
              </wp:positionV>
              <wp:extent cx="2503805" cy="4870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AA717F" w:rsidRDefault="00AA717F" w:rsidP="00B52A40">
                          <w:pPr>
                            <w:rPr>
                              <w:rFonts w:ascii="Myriad Pro" w:hAnsi="Myriad Pro"/>
                              <w:b/>
                              <w:sz w:val="17"/>
                              <w:szCs w:val="17"/>
                            </w:rPr>
                          </w:pPr>
                          <w:r>
                            <w:rPr>
                              <w:rFonts w:ascii="Myriad Pro" w:hAnsi="Myriad Pro"/>
                              <w:b/>
                              <w:sz w:val="17"/>
                              <w:szCs w:val="17"/>
                            </w:rPr>
                            <w:t>Office of Planning</w:t>
                          </w:r>
                        </w:p>
                        <w:p w:rsidR="00AA717F" w:rsidRDefault="00AA717F" w:rsidP="00B52A40">
                          <w:pPr>
                            <w:rPr>
                              <w:rFonts w:ascii="Myriad Pro" w:hAnsi="Myriad Pro"/>
                              <w:b/>
                              <w:sz w:val="17"/>
                              <w:szCs w:val="17"/>
                            </w:rPr>
                          </w:pPr>
                          <w:r>
                            <w:rPr>
                              <w:rFonts w:ascii="Myriad Pro" w:hAnsi="Myriad Pro"/>
                              <w:b/>
                              <w:sz w:val="17"/>
                              <w:szCs w:val="17"/>
                            </w:rPr>
                            <w:t>Section 23 Right of Way</w:t>
                          </w:r>
                        </w:p>
                        <w:p w:rsidR="00AA717F" w:rsidRDefault="00AA717F" w:rsidP="00B52A40">
                          <w:pPr>
                            <w:rPr>
                              <w:rFonts w:ascii="Myriad Pro" w:hAnsi="Myriad Pro"/>
                              <w:sz w:val="17"/>
                              <w:szCs w:val="17"/>
                            </w:rPr>
                          </w:pPr>
                          <w:r>
                            <w:rPr>
                              <w:rFonts w:ascii="Myriad Pro" w:hAnsi="Myriad Pro"/>
                              <w:sz w:val="17"/>
                              <w:szCs w:val="17"/>
                            </w:rPr>
                            <w:t>PO Box 94245 | Baton Rouge, LA  70804-9245</w:t>
                          </w:r>
                        </w:p>
                        <w:p w:rsidR="00AA717F" w:rsidRDefault="00AA717F"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xml:space="preserve">: 225-242-4537 | </w:t>
                          </w:r>
                          <w:proofErr w:type="spellStart"/>
                          <w:r>
                            <w:rPr>
                              <w:rFonts w:ascii="Myriad Pro" w:hAnsi="Myriad Pro"/>
                              <w:sz w:val="17"/>
                              <w:szCs w:val="17"/>
                            </w:rPr>
                            <w:t>fx</w:t>
                          </w:r>
                          <w:proofErr w:type="spellEnd"/>
                          <w:r>
                            <w:rPr>
                              <w:rFonts w:ascii="Myriad Pro" w:hAnsi="Myriad Pro"/>
                              <w:sz w:val="17"/>
                              <w:szCs w:val="17"/>
                            </w:rPr>
                            <w:t>: 225-242-4599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0D0B3" id="_x0000_s1034" type="#_x0000_t202" style="position:absolute;margin-left:152pt;margin-top:60pt;width:197.15pt;height:38.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" filled="f" stroked="f">
              <v:textbox style="mso-fit-shape-to-text:t">
                <w:txbxContent>
                  <w:p w:rsidR="00AA717F" w:rsidRDefault="00AA717F" w:rsidP="00B52A40">
                    <w:pPr>
                      <w:rPr>
                        <w:rFonts w:ascii="Myriad Pro" w:hAnsi="Myriad Pro"/>
                        <w:b/>
                        <w:sz w:val="17"/>
                        <w:szCs w:val="17"/>
                      </w:rPr>
                    </w:pPr>
                    <w:r>
                      <w:rPr>
                        <w:rFonts w:ascii="Myriad Pro" w:hAnsi="Myriad Pro"/>
                        <w:b/>
                        <w:sz w:val="17"/>
                        <w:szCs w:val="17"/>
                      </w:rPr>
                      <w:t>Office of Planning</w:t>
                    </w:r>
                  </w:p>
                  <w:p w:rsidR="00AA717F" w:rsidRDefault="00AA717F" w:rsidP="00B52A40">
                    <w:pPr>
                      <w:rPr>
                        <w:rFonts w:ascii="Myriad Pro" w:hAnsi="Myriad Pro"/>
                        <w:b/>
                        <w:sz w:val="17"/>
                        <w:szCs w:val="17"/>
                      </w:rPr>
                    </w:pPr>
                    <w:r>
                      <w:rPr>
                        <w:rFonts w:ascii="Myriad Pro" w:hAnsi="Myriad Pro"/>
                        <w:b/>
                        <w:sz w:val="17"/>
                        <w:szCs w:val="17"/>
                      </w:rPr>
                      <w:t>Section 23 Right of Way</w:t>
                    </w:r>
                  </w:p>
                  <w:p w:rsidR="00AA717F" w:rsidRDefault="00AA717F" w:rsidP="00B52A40">
                    <w:pPr>
                      <w:rPr>
                        <w:rFonts w:ascii="Myriad Pro" w:hAnsi="Myriad Pro"/>
                        <w:sz w:val="17"/>
                        <w:szCs w:val="17"/>
                      </w:rPr>
                    </w:pPr>
                    <w:r>
                      <w:rPr>
                        <w:rFonts w:ascii="Myriad Pro" w:hAnsi="Myriad Pro"/>
                        <w:sz w:val="17"/>
                        <w:szCs w:val="17"/>
                      </w:rPr>
                      <w:t>PO Box 94245 | Baton Rouge, LA  70804-9245</w:t>
                    </w:r>
                  </w:p>
                  <w:p w:rsidR="00AA717F" w:rsidRDefault="00AA717F"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xml:space="preserve">: 225-242-4537 | </w:t>
                    </w:r>
                    <w:proofErr w:type="spellStart"/>
                    <w:r>
                      <w:rPr>
                        <w:rFonts w:ascii="Myriad Pro" w:hAnsi="Myriad Pro"/>
                        <w:sz w:val="17"/>
                        <w:szCs w:val="17"/>
                      </w:rPr>
                      <w:t>fx</w:t>
                    </w:r>
                    <w:proofErr w:type="spellEnd"/>
                    <w:r>
                      <w:rPr>
                        <w:rFonts w:ascii="Myriad Pro" w:hAnsi="Myriad Pro"/>
                        <w:sz w:val="17"/>
                        <w:szCs w:val="17"/>
                      </w:rPr>
                      <w:t>: 225-242-4599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160E5"/>
    <w:multiLevelType w:val="hybridMultilevel"/>
    <w:tmpl w:val="1180E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5677D"/>
    <w:rsid w:val="001923E2"/>
    <w:rsid w:val="001B3551"/>
    <w:rsid w:val="001D22B0"/>
    <w:rsid w:val="001F1413"/>
    <w:rsid w:val="0028644E"/>
    <w:rsid w:val="002C3298"/>
    <w:rsid w:val="00316120"/>
    <w:rsid w:val="003168F9"/>
    <w:rsid w:val="003B2F61"/>
    <w:rsid w:val="003B7730"/>
    <w:rsid w:val="003C5904"/>
    <w:rsid w:val="004D4796"/>
    <w:rsid w:val="004F5A17"/>
    <w:rsid w:val="005701B9"/>
    <w:rsid w:val="0058555F"/>
    <w:rsid w:val="005F2BD2"/>
    <w:rsid w:val="0068142E"/>
    <w:rsid w:val="00684A69"/>
    <w:rsid w:val="006B782F"/>
    <w:rsid w:val="00751966"/>
    <w:rsid w:val="007B25C6"/>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A717F"/>
    <w:rsid w:val="00AB4F83"/>
    <w:rsid w:val="00B13668"/>
    <w:rsid w:val="00B52A40"/>
    <w:rsid w:val="00BC47E7"/>
    <w:rsid w:val="00C06D0E"/>
    <w:rsid w:val="00C1364F"/>
    <w:rsid w:val="00C34001"/>
    <w:rsid w:val="00C3656D"/>
    <w:rsid w:val="00C55DAC"/>
    <w:rsid w:val="00C75418"/>
    <w:rsid w:val="00CB49C8"/>
    <w:rsid w:val="00D23F06"/>
    <w:rsid w:val="00D62E64"/>
    <w:rsid w:val="00E336D0"/>
    <w:rsid w:val="00E65D65"/>
    <w:rsid w:val="00E9229A"/>
    <w:rsid w:val="00EF1C67"/>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styleId="ListParagraph">
    <w:name w:val="List Paragraph"/>
    <w:basedOn w:val="Normal"/>
    <w:uiPriority w:val="34"/>
    <w:qFormat/>
    <w:rsid w:val="00AA717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7CB7-FE6A-4804-B961-FFF6A103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2025-06-26T13:35:00Z</dcterms:created>
  <dcterms:modified xsi:type="dcterms:W3CDTF">2025-06-26T13:35:00Z</dcterms:modified>
</cp:coreProperties>
</file>