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</w:rPr>
        <w:t>PAYMENT BOND</w:t>
      </w:r>
    </w:p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D01E3F" w:rsidRDefault="00D01E3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D01E3F" w:rsidRDefault="00D01E3F">
      <w:pPr>
        <w:pStyle w:val="PlainText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________________________________________________________________________________________________</w:t>
      </w:r>
    </w:p>
    <w:p w:rsidR="00D01E3F" w:rsidRDefault="00D01E3F">
      <w:pPr>
        <w:pStyle w:val="PlainText"/>
        <w:jc w:val="both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________________________________________________________________________________________________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proofErr w:type="gramStart"/>
      <w:r>
        <w:rPr>
          <w:rFonts w:ascii="Times New Roman" w:eastAsia="MS Mincho" w:hAnsi="Times New Roman" w:cs="Times New Roman"/>
        </w:rPr>
        <w:t>as</w:t>
      </w:r>
      <w:proofErr w:type="gramEnd"/>
      <w:r>
        <w:rPr>
          <w:rFonts w:ascii="Times New Roman" w:eastAsia="MS Mincho" w:hAnsi="Times New Roman" w:cs="Times New Roman"/>
        </w:rPr>
        <w:t xml:space="preserve"> Principal, and _________________________________________________________________________________,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proofErr w:type="gramStart"/>
      <w:r>
        <w:rPr>
          <w:rFonts w:ascii="Times New Roman" w:eastAsia="MS Mincho" w:hAnsi="Times New Roman" w:cs="Times New Roman"/>
        </w:rPr>
        <w:t>a</w:t>
      </w:r>
      <w:proofErr w:type="gramEnd"/>
      <w:r>
        <w:rPr>
          <w:rFonts w:ascii="Times New Roman" w:eastAsia="MS Mincho" w:hAnsi="Times New Roman" w:cs="Times New Roman"/>
        </w:rPr>
        <w:t xml:space="preserve"> surety company or companies authorized to do business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 w:cs="Times New Roman"/>
            </w:rPr>
            <w:t>Louisiana</w:t>
          </w:r>
        </w:smartTag>
      </w:smartTag>
      <w:r>
        <w:rPr>
          <w:rFonts w:ascii="Times New Roman" w:eastAsia="MS Mincho" w:hAnsi="Times New Roman" w:cs="Times New Roman"/>
        </w:rPr>
        <w:t>, as Surety, are bound, in solido, unto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________________________________________________________________________________________________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and unto all subcontractors, workmen and furnishers of materials and equipment, jointly in the sum of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_________________________________________________________DOLLARS ($__________________________),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payable in lawful money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Mincho" w:hAnsi="Times New Roman" w:cs="Times New Roman"/>
            </w:rPr>
            <w:t>United States</w:t>
          </w:r>
        </w:smartTag>
      </w:smartTag>
      <w:r>
        <w:rPr>
          <w:rFonts w:ascii="Times New Roman" w:eastAsia="MS Mincho" w:hAnsi="Times New Roman" w:cs="Times New Roman"/>
        </w:rPr>
        <w:t>, and to this bond do obligate their heirs, successors and assigns.  In the case of cosureties, the cosureties assume an obligation in the sum of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_________________________________________________________DOLLARS ($__________________________),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for__________________________________________________________________________________________ and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_________________________________________________________DOLLARS ($__________________________),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for_____________________________________________________________________________________________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The consideration of this bond is such, that if the Principal shall perform this contract, made and entered into on the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 day of _________________________________________________________, 20______,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to construct State Project No. ________________________________________________________________________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entitled _________________________________________________________________________________________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Parish ___________________________________, consisting of ___________________________________________</w:t>
      </w:r>
    </w:p>
    <w:p w:rsidR="00D01E3F" w:rsidRDefault="00D01E3F">
      <w:pPr>
        <w:pStyle w:val="PlainText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according to the stipulations in said contract attached hereto and made a part hereof, pay all sums due on materials and supplies used and for wages earned by workmen  employed on the work; this obligation shall be void; otherwise to remain in effect.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It is agreed by the parties that this bond is given in accordance with Louisiana Revised Statutes of 1950, Title 38, Chapter 10.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In faith whereof, we have subscribed this obligation at ___________________________________________,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eastAsia="MS Mincho" w:hAnsi="Times New Roman" w:cs="Times New Roman"/>
            </w:rPr>
            <w:t>Louisiana</w:t>
          </w:r>
        </w:smartTag>
      </w:smartTag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Witness our hands and seals, this ________________ day of _____________________________________, 20______,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ind w:left="72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Witness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Principal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By ______________________________________(Seal)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Type or Printed Name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ind w:left="360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First Surety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By ______________________________________(Seal)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Attorney-in-Fact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Type or Printed Name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648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Second Surety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By ______________________________________(Seal)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Attorney-in-Fact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_____________________________________________</w:t>
      </w:r>
    </w:p>
    <w:p w:rsidR="00D01E3F" w:rsidRDefault="00D01E3F">
      <w:pPr>
        <w:pStyle w:val="PlainText"/>
        <w:ind w:left="576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Type or Printed Name</w:t>
      </w: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p w:rsidR="00D01E3F" w:rsidRDefault="00D01E3F">
      <w:pPr>
        <w:pStyle w:val="PlainText"/>
        <w:rPr>
          <w:rFonts w:ascii="Times New Roman" w:eastAsia="MS Mincho" w:hAnsi="Times New Roman" w:cs="Times New Roman"/>
        </w:rPr>
      </w:pPr>
    </w:p>
    <w:sectPr w:rsidR="00D01E3F" w:rsidSect="00625695">
      <w:footerReference w:type="even" r:id="rId10"/>
      <w:footerReference w:type="default" r:id="rId11"/>
      <w:footerReference w:type="first" r:id="rId12"/>
      <w:pgSz w:w="12240" w:h="15840"/>
      <w:pgMar w:top="1440" w:right="1319" w:bottom="1440" w:left="131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A4" w:rsidRDefault="009C15A4">
      <w:r>
        <w:separator/>
      </w:r>
    </w:p>
  </w:endnote>
  <w:endnote w:type="continuationSeparator" w:id="0">
    <w:p w:rsidR="009C15A4" w:rsidRDefault="009C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1" w:rsidRDefault="00C47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D41" w:rsidRDefault="00C47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95" w:rsidRPr="00693E4A" w:rsidRDefault="00625695">
    <w:pPr>
      <w:pStyle w:val="Footer"/>
      <w:jc w:val="center"/>
      <w:rPr>
        <w:caps/>
        <w:noProof/>
      </w:rPr>
    </w:pPr>
    <w:r w:rsidRPr="00693E4A">
      <w:rPr>
        <w:caps/>
      </w:rPr>
      <w:fldChar w:fldCharType="begin"/>
    </w:r>
    <w:r w:rsidRPr="00693E4A">
      <w:rPr>
        <w:caps/>
      </w:rPr>
      <w:instrText xml:space="preserve"> PAGE   \* MERGEFORMAT </w:instrText>
    </w:r>
    <w:r w:rsidRPr="00693E4A">
      <w:rPr>
        <w:caps/>
      </w:rPr>
      <w:fldChar w:fldCharType="separate"/>
    </w:r>
    <w:r w:rsidR="00693E4A">
      <w:rPr>
        <w:caps/>
        <w:noProof/>
      </w:rPr>
      <w:t>2</w:t>
    </w:r>
    <w:r w:rsidRPr="00693E4A">
      <w:rPr>
        <w:caps/>
        <w:noProof/>
      </w:rPr>
      <w:fldChar w:fldCharType="end"/>
    </w:r>
  </w:p>
  <w:p w:rsidR="00C47D41" w:rsidRDefault="00C47D41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95" w:rsidRDefault="00625695" w:rsidP="00625695">
    <w:pPr>
      <w:pStyle w:val="Footer"/>
      <w:jc w:val="center"/>
    </w:pPr>
    <w:r>
      <w:t>A12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A4" w:rsidRDefault="009C15A4">
      <w:r>
        <w:separator/>
      </w:r>
    </w:p>
  </w:footnote>
  <w:footnote w:type="continuationSeparator" w:id="0">
    <w:p w:rsidR="009C15A4" w:rsidRDefault="009C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CC1"/>
    <w:multiLevelType w:val="hybridMultilevel"/>
    <w:tmpl w:val="57025658"/>
    <w:lvl w:ilvl="0" w:tplc="017C733A">
      <w:start w:val="1"/>
      <w:numFmt w:val="decimal"/>
      <w:pStyle w:val="TOC3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9E3416D"/>
    <w:multiLevelType w:val="multilevel"/>
    <w:tmpl w:val="7E306414"/>
    <w:lvl w:ilvl="0">
      <w:start w:val="1"/>
      <w:numFmt w:val="lowerLetter"/>
      <w:suff w:val="nothing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A6"/>
    <w:rsid w:val="001F7DCA"/>
    <w:rsid w:val="004F50EF"/>
    <w:rsid w:val="005722F7"/>
    <w:rsid w:val="00625695"/>
    <w:rsid w:val="00693E4A"/>
    <w:rsid w:val="008604B8"/>
    <w:rsid w:val="009C15A4"/>
    <w:rsid w:val="009F1225"/>
    <w:rsid w:val="00C47D41"/>
    <w:rsid w:val="00CA46A6"/>
    <w:rsid w:val="00D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89545-2698-4A39-A72C-73CFB38C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200"/>
      </w:tabs>
      <w:ind w:left="1440" w:hanging="720"/>
    </w:pPr>
    <w:rPr>
      <w:szCs w:val="20"/>
    </w:rPr>
  </w:style>
  <w:style w:type="character" w:customStyle="1" w:styleId="GenProv2">
    <w:name w:val="GenProv2"/>
    <w:basedOn w:val="DefaultParagraphFont"/>
    <w:rPr>
      <w:rFonts w:ascii="Times New Roman" w:hAnsi="Times New Roman"/>
      <w:b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625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3DF3D58F9A44890F0600AB61CC95" ma:contentTypeVersion="0" ma:contentTypeDescription="Create a new document." ma:contentTypeScope="" ma:versionID="c2270548ba941731bd4bd0a414d366ac">
  <xsd:schema xmlns:xsd="http://www.w3.org/2001/XMLSchema" xmlns:xs="http://www.w3.org/2001/XMLSchema" xmlns:p="http://schemas.microsoft.com/office/2006/metadata/properties" xmlns:ns1="http://schemas.microsoft.com/sharepoint/v3" xmlns:ns3="2d7cc13d-e528-45be-8acc-010d55b2a98f" targetNamespace="http://schemas.microsoft.com/office/2006/metadata/properties" ma:root="true" ma:fieldsID="6f93a6822cd616523de85eb2ec83ff6a" ns1:_="" ns3:_="">
    <xsd:import namespace="http://schemas.microsoft.com/sharepoint/v3"/>
    <xsd:import namespace="2d7cc13d-e528-45be-8acc-010d55b2a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c13d-e528-45be-8acc-010d55b2a98f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Date xmlns="2d7cc13d-e528-45be-8acc-010d55b2a98f" xsi:nil="true"/>
  </documentManagement>
</p:properties>
</file>

<file path=customXml/itemProps1.xml><?xml version="1.0" encoding="utf-8"?>
<ds:datastoreItem xmlns:ds="http://schemas.openxmlformats.org/officeDocument/2006/customXml" ds:itemID="{7A7A26C9-1EA1-47BD-BF83-31E53A16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75117-8251-497B-AC73-3CBF0468C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cc13d-e528-45be-8acc-010d55b2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CBA5A-3815-43CF-8265-B9DE90ABBAE9}">
  <ds:schemaRefs>
    <ds:schemaRef ds:uri="2d7cc13d-e528-45be-8acc-010d55b2a98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djwebre</dc:creator>
  <cp:keywords/>
  <dc:description/>
  <cp:lastModifiedBy>Matthew Malphurs</cp:lastModifiedBy>
  <cp:revision>5</cp:revision>
  <cp:lastPrinted>2001-09-07T20:57:00Z</cp:lastPrinted>
  <dcterms:created xsi:type="dcterms:W3CDTF">2019-03-21T15:13:00Z</dcterms:created>
  <dcterms:modified xsi:type="dcterms:W3CDTF">2019-09-10T16:52:00Z</dcterms:modified>
</cp:coreProperties>
</file>