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F61" w:rsidRPr="006D5608" w:rsidRDefault="003B2F61" w:rsidP="00F93439">
      <w:pPr>
        <w:rPr>
          <w:rFonts w:ascii="Times New Roman" w:hAnsi="Times New Roman"/>
          <w:sz w:val="24"/>
          <w:szCs w:val="24"/>
        </w:rPr>
        <w:sectPr w:rsidR="003B2F61" w:rsidRPr="006D5608" w:rsidSect="00A03047">
          <w:headerReference w:type="default" r:id="rId8"/>
          <w:footerReference w:type="default" r:id="rId9"/>
          <w:headerReference w:type="first" r:id="rId10"/>
          <w:footerReference w:type="first" r:id="rId11"/>
          <w:pgSz w:w="12240" w:h="15840"/>
          <w:pgMar w:top="2160" w:right="1440" w:bottom="1440" w:left="1440" w:header="576" w:footer="720" w:gutter="0"/>
          <w:cols w:space="720"/>
          <w:titlePg/>
          <w:docGrid w:linePitch="360"/>
        </w:sectPr>
      </w:pPr>
    </w:p>
    <w:p w:rsidR="006D5608" w:rsidRPr="006D5608" w:rsidRDefault="006D5608" w:rsidP="006D5608">
      <w:pPr>
        <w:jc w:val="center"/>
        <w:rPr>
          <w:rFonts w:ascii="Times New Roman" w:hAnsi="Times New Roman"/>
        </w:rPr>
      </w:pPr>
      <w:bookmarkStart w:id="0" w:name="_GoBack"/>
      <w:bookmarkEnd w:id="0"/>
      <w:r w:rsidRPr="006D5608">
        <w:rPr>
          <w:rFonts w:ascii="Times New Roman" w:hAnsi="Times New Roman"/>
        </w:rPr>
        <w:t>Date</w:t>
      </w:r>
    </w:p>
    <w:p w:rsidR="006D5608" w:rsidRPr="006D5608" w:rsidRDefault="006D5608" w:rsidP="006D5608">
      <w:pPr>
        <w:jc w:val="center"/>
        <w:rPr>
          <w:rFonts w:ascii="Times New Roman" w:hAnsi="Times New Roman"/>
        </w:rPr>
      </w:pPr>
    </w:p>
    <w:p w:rsidR="006D5608" w:rsidRPr="006D5608" w:rsidRDefault="006D5608" w:rsidP="006D5608">
      <w:pPr>
        <w:rPr>
          <w:rFonts w:ascii="Times New Roman" w:hAnsi="Times New Roman"/>
        </w:rPr>
      </w:pPr>
      <w:r w:rsidRPr="006D5608">
        <w:rPr>
          <w:rFonts w:ascii="Times New Roman" w:hAnsi="Times New Roman"/>
        </w:rPr>
        <w:t>PROJECT CAPTION</w:t>
      </w:r>
    </w:p>
    <w:p w:rsidR="006D5608" w:rsidRPr="006D5608" w:rsidRDefault="006D5608" w:rsidP="006D5608">
      <w:pPr>
        <w:rPr>
          <w:rFonts w:ascii="Times New Roman" w:hAnsi="Times New Roman"/>
        </w:rPr>
      </w:pPr>
    </w:p>
    <w:p w:rsidR="006D5608" w:rsidRPr="006D5608" w:rsidRDefault="006D5608" w:rsidP="006D5608">
      <w:pPr>
        <w:rPr>
          <w:rFonts w:ascii="Times New Roman" w:hAnsi="Times New Roman"/>
        </w:rPr>
      </w:pPr>
      <w:r w:rsidRPr="006D5608">
        <w:rPr>
          <w:rFonts w:ascii="Times New Roman" w:hAnsi="Times New Roman"/>
        </w:rPr>
        <w:t>DISPLACEE NAME AND ADDRESS</w:t>
      </w:r>
    </w:p>
    <w:p w:rsidR="006D5608" w:rsidRPr="006D5608" w:rsidRDefault="006D5608" w:rsidP="006D5608">
      <w:pPr>
        <w:rPr>
          <w:rFonts w:ascii="Times New Roman" w:hAnsi="Times New Roman"/>
          <w:sz w:val="16"/>
        </w:rPr>
      </w:pPr>
    </w:p>
    <w:p w:rsidR="006D5608" w:rsidRPr="006D5608" w:rsidRDefault="006D5608" w:rsidP="006D5608">
      <w:pPr>
        <w:rPr>
          <w:rFonts w:ascii="Times New Roman" w:hAnsi="Times New Roman"/>
        </w:rPr>
      </w:pPr>
      <w:r w:rsidRPr="006D5608">
        <w:rPr>
          <w:rFonts w:ascii="Times New Roman" w:hAnsi="Times New Roman"/>
        </w:rPr>
        <w:t xml:space="preserve">RE:  Parcel </w:t>
      </w:r>
    </w:p>
    <w:p w:rsidR="006D5608" w:rsidRPr="006D5608" w:rsidRDefault="006D5608" w:rsidP="006D5608">
      <w:pPr>
        <w:rPr>
          <w:rFonts w:ascii="Times New Roman" w:hAnsi="Times New Roman"/>
          <w:sz w:val="16"/>
        </w:rPr>
      </w:pPr>
    </w:p>
    <w:p w:rsidR="006D5608" w:rsidRPr="006D5608" w:rsidRDefault="006D5608" w:rsidP="006D5608">
      <w:pPr>
        <w:rPr>
          <w:rFonts w:ascii="Times New Roman" w:hAnsi="Times New Roman"/>
        </w:rPr>
      </w:pPr>
      <w:r w:rsidRPr="006D5608">
        <w:rPr>
          <w:rFonts w:ascii="Times New Roman" w:hAnsi="Times New Roman"/>
        </w:rPr>
        <w:t>Dear :</w:t>
      </w:r>
    </w:p>
    <w:p w:rsidR="006D5608" w:rsidRPr="006D5608" w:rsidRDefault="006D5608" w:rsidP="006D5608">
      <w:pPr>
        <w:rPr>
          <w:rFonts w:ascii="Times New Roman" w:hAnsi="Times New Roman"/>
        </w:rPr>
      </w:pPr>
    </w:p>
    <w:p w:rsidR="006D5608" w:rsidRPr="006D5608" w:rsidRDefault="006D5608" w:rsidP="006D5608">
      <w:pPr>
        <w:rPr>
          <w:rFonts w:ascii="Times New Roman" w:hAnsi="Times New Roman"/>
        </w:rPr>
      </w:pPr>
      <w:r w:rsidRPr="006D5608">
        <w:rPr>
          <w:rFonts w:ascii="Times New Roman" w:hAnsi="Times New Roman"/>
        </w:rPr>
        <w:t xml:space="preserve">The Department of Transportation and Development is in the process of acquiring the property you now occupy.  Negotiations to purchase the property were initiated with the property owner on                          .  The eligibility requirements and the relocation assistance payments and services to which you may be entitled as a result of this acquisition are explained in the Department brochure that has been made available to you.  </w:t>
      </w:r>
    </w:p>
    <w:p w:rsidR="006D5608" w:rsidRPr="006D5608" w:rsidRDefault="006D5608" w:rsidP="006D5608">
      <w:pPr>
        <w:rPr>
          <w:rFonts w:ascii="Times New Roman" w:hAnsi="Times New Roman"/>
        </w:rPr>
      </w:pPr>
    </w:p>
    <w:p w:rsidR="006D5608" w:rsidRPr="006D5608" w:rsidRDefault="006D5608" w:rsidP="006D5608">
      <w:pPr>
        <w:rPr>
          <w:rFonts w:ascii="Times New Roman" w:hAnsi="Times New Roman"/>
          <w:sz w:val="16"/>
        </w:rPr>
      </w:pPr>
      <w:r w:rsidRPr="006D5608">
        <w:rPr>
          <w:rFonts w:ascii="Times New Roman" w:hAnsi="Times New Roman"/>
        </w:rPr>
        <w:t>The maximum payment you may be entitled to receive as a subsidy under the Relocation Program will be determined and furnished to you as soon as possible.  You will not be required to move until at least ninety (90) days from the date you are given a maximum payment offer.  However, your eligibility for a supplement payment will not be complete until the Department has paid the property owner.</w:t>
      </w:r>
      <w:r w:rsidRPr="006D5608">
        <w:rPr>
          <w:rFonts w:ascii="Times New Roman" w:hAnsi="Times New Roman"/>
        </w:rPr>
        <w:tab/>
      </w:r>
      <w:r w:rsidRPr="006D5608">
        <w:rPr>
          <w:rFonts w:ascii="Times New Roman" w:hAnsi="Times New Roman"/>
        </w:rPr>
        <w:tab/>
      </w:r>
      <w:r w:rsidRPr="006D5608">
        <w:rPr>
          <w:rFonts w:ascii="Times New Roman" w:hAnsi="Times New Roman"/>
        </w:rPr>
        <w:tab/>
      </w:r>
      <w:r w:rsidRPr="006D5608">
        <w:rPr>
          <w:rFonts w:ascii="Times New Roman" w:hAnsi="Times New Roman"/>
        </w:rPr>
        <w:tab/>
      </w:r>
      <w:r w:rsidRPr="006D5608">
        <w:rPr>
          <w:rFonts w:ascii="Times New Roman" w:hAnsi="Times New Roman"/>
        </w:rPr>
        <w:tab/>
      </w:r>
      <w:r w:rsidRPr="006D5608">
        <w:rPr>
          <w:rFonts w:ascii="Times New Roman" w:hAnsi="Times New Roman"/>
        </w:rPr>
        <w:tab/>
      </w:r>
    </w:p>
    <w:p w:rsidR="006D5608" w:rsidRPr="006D5608" w:rsidRDefault="006D5608" w:rsidP="006D5608">
      <w:pPr>
        <w:rPr>
          <w:rFonts w:ascii="Times New Roman" w:hAnsi="Times New Roman"/>
          <w:sz w:val="16"/>
        </w:rPr>
      </w:pPr>
    </w:p>
    <w:p w:rsidR="006D5608" w:rsidRPr="006D5608" w:rsidRDefault="006D5608" w:rsidP="006D5608">
      <w:pPr>
        <w:ind w:left="3600" w:firstLine="720"/>
        <w:rPr>
          <w:rFonts w:ascii="Times New Roman" w:hAnsi="Times New Roman"/>
        </w:rPr>
      </w:pPr>
      <w:r w:rsidRPr="006D5608">
        <w:rPr>
          <w:rFonts w:ascii="Times New Roman" w:hAnsi="Times New Roman"/>
        </w:rPr>
        <w:t>Sincerely,</w:t>
      </w:r>
    </w:p>
    <w:p w:rsidR="006D5608" w:rsidRPr="006D5608" w:rsidRDefault="006D5608" w:rsidP="006D5608">
      <w:pPr>
        <w:rPr>
          <w:rFonts w:ascii="Times New Roman" w:hAnsi="Times New Roman"/>
        </w:rPr>
      </w:pPr>
    </w:p>
    <w:p w:rsidR="006D5608" w:rsidRPr="006D5608" w:rsidRDefault="006D5608" w:rsidP="006D5608">
      <w:pPr>
        <w:rPr>
          <w:rFonts w:ascii="Times New Roman" w:hAnsi="Times New Roman"/>
        </w:rPr>
      </w:pPr>
      <w:r w:rsidRPr="006D5608">
        <w:rPr>
          <w:rFonts w:ascii="Times New Roman" w:hAnsi="Times New Roman"/>
        </w:rPr>
        <w:tab/>
      </w:r>
      <w:r w:rsidRPr="006D5608">
        <w:rPr>
          <w:rFonts w:ascii="Times New Roman" w:hAnsi="Times New Roman"/>
        </w:rPr>
        <w:tab/>
      </w:r>
      <w:r w:rsidRPr="006D5608">
        <w:rPr>
          <w:rFonts w:ascii="Times New Roman" w:hAnsi="Times New Roman"/>
        </w:rPr>
        <w:tab/>
      </w:r>
      <w:r w:rsidRPr="006D5608">
        <w:rPr>
          <w:rFonts w:ascii="Times New Roman" w:hAnsi="Times New Roman"/>
        </w:rPr>
        <w:tab/>
      </w:r>
      <w:r w:rsidRPr="006D5608">
        <w:rPr>
          <w:rFonts w:ascii="Times New Roman" w:hAnsi="Times New Roman"/>
        </w:rPr>
        <w:tab/>
      </w:r>
      <w:r w:rsidRPr="006D5608">
        <w:rPr>
          <w:rFonts w:ascii="Times New Roman" w:hAnsi="Times New Roman"/>
        </w:rPr>
        <w:tab/>
      </w:r>
    </w:p>
    <w:p w:rsidR="006D5608" w:rsidRPr="006D5608" w:rsidRDefault="006D5608" w:rsidP="006D5608">
      <w:pPr>
        <w:rPr>
          <w:rFonts w:ascii="Times New Roman" w:hAnsi="Times New Roman"/>
        </w:rPr>
      </w:pPr>
      <w:r w:rsidRPr="006D5608">
        <w:rPr>
          <w:rFonts w:ascii="Times New Roman" w:hAnsi="Times New Roman"/>
        </w:rPr>
        <w:tab/>
      </w:r>
      <w:r w:rsidRPr="006D5608">
        <w:rPr>
          <w:rFonts w:ascii="Times New Roman" w:hAnsi="Times New Roman"/>
        </w:rPr>
        <w:tab/>
      </w:r>
      <w:r w:rsidRPr="006D5608">
        <w:rPr>
          <w:rFonts w:ascii="Times New Roman" w:hAnsi="Times New Roman"/>
        </w:rPr>
        <w:tab/>
      </w:r>
      <w:r w:rsidRPr="006D5608">
        <w:rPr>
          <w:rFonts w:ascii="Times New Roman" w:hAnsi="Times New Roman"/>
        </w:rPr>
        <w:tab/>
      </w:r>
      <w:r w:rsidRPr="006D5608">
        <w:rPr>
          <w:rFonts w:ascii="Times New Roman" w:hAnsi="Times New Roman"/>
        </w:rPr>
        <w:tab/>
      </w:r>
      <w:r w:rsidRPr="006D5608">
        <w:rPr>
          <w:rFonts w:ascii="Times New Roman" w:hAnsi="Times New Roman"/>
        </w:rPr>
        <w:tab/>
        <w:t>Real Estate Agent</w:t>
      </w:r>
    </w:p>
    <w:p w:rsidR="006D5608" w:rsidRPr="006D5608" w:rsidRDefault="006D5608" w:rsidP="006D5608">
      <w:pPr>
        <w:rPr>
          <w:rFonts w:ascii="Times New Roman" w:hAnsi="Times New Roman"/>
        </w:rPr>
      </w:pPr>
    </w:p>
    <w:p w:rsidR="006D5608" w:rsidRPr="006D5608" w:rsidRDefault="006D5608" w:rsidP="006D5608">
      <w:pPr>
        <w:rPr>
          <w:rFonts w:ascii="Times New Roman" w:hAnsi="Times New Roman"/>
        </w:rPr>
      </w:pPr>
      <w:r w:rsidRPr="006D5608">
        <w:rPr>
          <w:rFonts w:ascii="Times New Roman" w:hAnsi="Times New Roman"/>
        </w:rPr>
        <w:t xml:space="preserve">DELIVERED BY:   </w:t>
      </w:r>
      <w:r w:rsidRPr="006D5608">
        <w:rPr>
          <w:rFonts w:ascii="Times New Roman" w:hAnsi="Times New Roman"/>
        </w:rPr>
        <w:tab/>
        <w:t>_______________________________</w:t>
      </w:r>
    </w:p>
    <w:p w:rsidR="006D5608" w:rsidRPr="006D5608" w:rsidRDefault="006D5608" w:rsidP="006D5608">
      <w:pPr>
        <w:rPr>
          <w:rFonts w:ascii="Times New Roman" w:hAnsi="Times New Roman"/>
        </w:rPr>
      </w:pPr>
      <w:r w:rsidRPr="006D5608">
        <w:rPr>
          <w:rFonts w:ascii="Times New Roman" w:hAnsi="Times New Roman"/>
        </w:rPr>
        <w:t>DATE:</w:t>
      </w:r>
      <w:r w:rsidRPr="006D5608">
        <w:rPr>
          <w:rFonts w:ascii="Times New Roman" w:hAnsi="Times New Roman"/>
        </w:rPr>
        <w:tab/>
      </w:r>
      <w:r w:rsidRPr="006D5608">
        <w:rPr>
          <w:rFonts w:ascii="Times New Roman" w:hAnsi="Times New Roman"/>
        </w:rPr>
        <w:tab/>
      </w:r>
      <w:r w:rsidRPr="006D5608">
        <w:rPr>
          <w:rFonts w:ascii="Times New Roman" w:hAnsi="Times New Roman"/>
        </w:rPr>
        <w:tab/>
        <w:t>_______________________________</w:t>
      </w:r>
    </w:p>
    <w:p w:rsidR="006D5608" w:rsidRPr="006D5608" w:rsidRDefault="006D5608" w:rsidP="006D5608">
      <w:pPr>
        <w:rPr>
          <w:rFonts w:ascii="Times New Roman" w:hAnsi="Times New Roman"/>
        </w:rPr>
      </w:pPr>
    </w:p>
    <w:p w:rsidR="006D5608" w:rsidRPr="006D5608" w:rsidRDefault="006D5608" w:rsidP="006D5608">
      <w:pPr>
        <w:rPr>
          <w:rFonts w:ascii="Times New Roman" w:hAnsi="Times New Roman"/>
        </w:rPr>
      </w:pPr>
      <w:r w:rsidRPr="006D5608">
        <w:rPr>
          <w:rFonts w:ascii="Times New Roman" w:hAnsi="Times New Roman"/>
        </w:rPr>
        <w:t>Cc:  R.E. Relocation Assistance Officer</w:t>
      </w:r>
    </w:p>
    <w:p w:rsidR="006D5608" w:rsidRPr="006D5608" w:rsidRDefault="006D5608" w:rsidP="006D5608">
      <w:pPr>
        <w:rPr>
          <w:rFonts w:ascii="Times New Roman" w:hAnsi="Times New Roman"/>
          <w:sz w:val="24"/>
        </w:rPr>
      </w:pPr>
    </w:p>
    <w:p w:rsidR="003C5904" w:rsidRPr="006D5608" w:rsidRDefault="003C5904" w:rsidP="003C5904">
      <w:pPr>
        <w:jc w:val="center"/>
        <w:rPr>
          <w:rFonts w:ascii="Times New Roman" w:hAnsi="Times New Roman"/>
          <w:sz w:val="21"/>
          <w:szCs w:val="21"/>
        </w:rPr>
      </w:pPr>
    </w:p>
    <w:sectPr w:rsidR="003C5904" w:rsidRPr="006D5608" w:rsidSect="004A406B">
      <w:headerReference w:type="default" r:id="rId12"/>
      <w:footerReference w:type="default" r:id="rId13"/>
      <w:type w:val="continuous"/>
      <w:pgSz w:w="12240" w:h="15840"/>
      <w:pgMar w:top="2448" w:right="1440" w:bottom="1440" w:left="1440" w:header="907"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CE5" w:rsidRDefault="008A3CE5" w:rsidP="00FB57F3">
      <w:r>
        <w:separator/>
      </w:r>
    </w:p>
  </w:endnote>
  <w:endnote w:type="continuationSeparator" w:id="0">
    <w:p w:rsidR="008A3CE5" w:rsidRDefault="008A3CE5" w:rsidP="00FB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MyriadPro-Bold">
    <w:altName w:val="Myriad Pro 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0DE" w:rsidRDefault="00751966">
    <w:pPr>
      <w:pStyle w:val="Footer"/>
    </w:pPr>
    <w:r>
      <w:rPr>
        <w:noProof/>
      </w:rPr>
      <mc:AlternateContent>
        <mc:Choice Requires="wps">
          <w:drawing>
            <wp:anchor distT="45720" distB="45720" distL="114300" distR="114300" simplePos="0" relativeHeight="251657728" behindDoc="0" locked="0" layoutInCell="1" allowOverlap="1">
              <wp:simplePos x="0" y="0"/>
              <wp:positionH relativeFrom="margin">
                <wp:posOffset>-631190</wp:posOffset>
              </wp:positionH>
              <wp:positionV relativeFrom="page">
                <wp:posOffset>9354185</wp:posOffset>
              </wp:positionV>
              <wp:extent cx="7210425" cy="552450"/>
              <wp:effectExtent l="0" t="635" r="254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7pt;margin-top:736.55pt;width:567.75pt;height:43.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TGtg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" filled="f" stroked="f">
              <v:textbo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v:textbox>
              <w10:wrap type="square"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pPr>
      <w:pStyle w:val="Footer"/>
    </w:pPr>
    <w:r>
      <w:rPr>
        <w:rFonts w:ascii="Times New Roman" w:hAnsi="Times New Roman"/>
        <w:noProof/>
        <w:sz w:val="24"/>
        <w:szCs w:val="24"/>
      </w:rPr>
      <mc:AlternateContent>
        <mc:Choice Requires="wps">
          <w:drawing>
            <wp:anchor distT="45720" distB="45720" distL="114300" distR="114300" simplePos="0" relativeHeight="251656704" behindDoc="0" locked="0" layoutInCell="1" allowOverlap="1">
              <wp:simplePos x="0" y="0"/>
              <wp:positionH relativeFrom="margin">
                <wp:posOffset>-633095</wp:posOffset>
              </wp:positionH>
              <wp:positionV relativeFrom="page">
                <wp:posOffset>9353550</wp:posOffset>
              </wp:positionV>
              <wp:extent cx="7210425" cy="552450"/>
              <wp:effectExtent l="0" t="0" r="444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9.85pt;margin-top:736.5pt;width:567.75pt;height:43.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" filled="f" stroked="f">
              <v:textbo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v:textbox>
              <w10:wrap type="square"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8A9" w:rsidRPr="00592081" w:rsidRDefault="008A3CE5" w:rsidP="00AE269F">
    <w:pPr>
      <w:pStyle w:val="Footer"/>
      <w:rPr>
        <w:rFonts w:ascii="Helvetica" w:hAnsi="Helvetica"/>
      </w:rPr>
    </w:pPr>
    <w:r>
      <w:rPr>
        <w:rFonts w:ascii="Myriad Pro" w:hAnsi="Myriad Pro"/>
        <w:noProof/>
      </w:rPr>
      <mc:AlternateContent>
        <mc:Choice Requires="wps">
          <w:drawing>
            <wp:anchor distT="0" distB="0" distL="114300" distR="114300" simplePos="0" relativeHeight="251663872" behindDoc="0" locked="0" layoutInCell="1" allowOverlap="1" wp14:anchorId="1F7E9BD7" wp14:editId="572D5A33">
              <wp:simplePos x="0" y="0"/>
              <wp:positionH relativeFrom="column">
                <wp:posOffset>-117475</wp:posOffset>
              </wp:positionH>
              <wp:positionV relativeFrom="paragraph">
                <wp:posOffset>-227965</wp:posOffset>
              </wp:positionV>
              <wp:extent cx="6483350" cy="62865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3350" cy="628650"/>
                      </a:xfrm>
                      <a:prstGeom prst="rect">
                        <a:avLst/>
                      </a:prstGeom>
                      <a:noFill/>
                      <a:ln>
                        <a:noFill/>
                      </a:ln>
                      <a:effectLst/>
                      <a:extLst>
                        <a:ext uri="{C572A759-6A51-4108-AA02-DFA0A04FC94B}"/>
                      </a:extLst>
                    </wps:spPr>
                    <wps:txbx>
                      <w:txbxContent>
                        <w:p w:rsidR="00C738A9" w:rsidRPr="00881D34" w:rsidRDefault="008A3CE5" w:rsidP="00AE269F">
                          <w:pPr>
                            <w:pStyle w:val="NoParagraphStyle"/>
                            <w:suppressAutoHyphens/>
                            <w:jc w:val="center"/>
                            <w:rPr>
                              <w:rFonts w:ascii="Myriad Pro" w:hAnsi="Myriad Pro" w:cs="Times New Roman"/>
                              <w:b/>
                              <w:bCs/>
                              <w:sz w:val="17"/>
                              <w:szCs w:val="17"/>
                            </w:rPr>
                          </w:pPr>
                          <w:r w:rsidRPr="00AA73C9">
                            <w:rPr>
                              <w:rFonts w:ascii="Myriad Pro" w:hAnsi="Myriad Pro" w:cs="Times New Roman"/>
                              <w:b/>
                              <w:bCs/>
                              <w:sz w:val="17"/>
                              <w:szCs w:val="17"/>
                            </w:rPr>
                            <w:t xml:space="preserve">Louisiana Department of Transportation &amp; Development </w:t>
                          </w:r>
                          <w:r w:rsidRPr="00AA73C9">
                            <w:rPr>
                              <w:rFonts w:ascii="Myriad Pro" w:hAnsi="Myriad Pro" w:cs="Times New Roman"/>
                              <w:bCs/>
                              <w:sz w:val="17"/>
                              <w:szCs w:val="17"/>
                            </w:rPr>
                            <w:t>| 1201 Capitol Access Road | Baton Rouge, LA 70802 | 225-379-1232</w:t>
                          </w:r>
                        </w:p>
                        <w:p w:rsidR="00C738A9" w:rsidRDefault="008A3CE5" w:rsidP="00AE269F">
                          <w:pPr>
                            <w:jc w:val="center"/>
                            <w:rPr>
                              <w:rStyle w:val="subheads"/>
                            </w:rPr>
                          </w:pPr>
                          <w:r w:rsidRPr="00AE269F">
                            <w:rPr>
                              <w:rStyle w:val="subheads"/>
                              <w:b w:val="0"/>
                            </w:rPr>
                            <w:t>An Equal Opportunit</w:t>
                          </w:r>
                          <w:r w:rsidRPr="00AE269F">
                            <w:rPr>
                              <w:rStyle w:val="subheads"/>
                              <w:b w:val="0"/>
                            </w:rPr>
                            <w:t xml:space="preserve">y </w:t>
                          </w:r>
                          <w:r w:rsidRPr="00AE269F">
                            <w:rPr>
                              <w:rStyle w:val="subheads"/>
                              <w:b w:val="0"/>
                            </w:rPr>
                            <w:t xml:space="preserve">Employer </w:t>
                          </w:r>
                          <w:r>
                            <w:rPr>
                              <w:rStyle w:val="subheads"/>
                              <w:b w:val="0"/>
                            </w:rPr>
                            <w:t xml:space="preserve"> |</w:t>
                          </w:r>
                          <w:r w:rsidRPr="00AE269F">
                            <w:rPr>
                              <w:rStyle w:val="subheads"/>
                              <w:b w:val="0"/>
                            </w:rPr>
                            <w:t xml:space="preserve"> </w:t>
                          </w:r>
                          <w:r>
                            <w:rPr>
                              <w:rStyle w:val="subheads"/>
                              <w:b w:val="0"/>
                            </w:rPr>
                            <w:t xml:space="preserve"> </w:t>
                          </w:r>
                          <w:r w:rsidRPr="00AE269F">
                            <w:rPr>
                              <w:rStyle w:val="subheads"/>
                              <w:b w:val="0"/>
                            </w:rPr>
                            <w:t xml:space="preserve">A Drug-Free Workplace |  Agency of Louisiana.gov  |  </w:t>
                          </w:r>
                          <w:r w:rsidRPr="00AE269F">
                            <w:rPr>
                              <w:rStyle w:val="subheads"/>
                            </w:rPr>
                            <w:t>dotd.la.gov</w:t>
                          </w:r>
                        </w:p>
                        <w:p w:rsidR="0029302E" w:rsidRPr="0029302E" w:rsidRDefault="008A3CE5" w:rsidP="0029302E">
                          <w:pPr>
                            <w:jc w:val="right"/>
                            <w:rPr>
                              <w:rStyle w:val="subheads"/>
                              <w:b w:val="0"/>
                            </w:rPr>
                          </w:pPr>
                          <w:r>
                            <w:rPr>
                              <w:rStyle w:val="subheads"/>
                              <w:b w:val="0"/>
                            </w:rPr>
                            <w:t>Form 631r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E9BD7" id="_x0000_t202" coordsize="21600,21600" o:spt="202" path="m,l,21600r21600,l21600,xe">
              <v:stroke joinstyle="miter"/>
              <v:path gradientshapeok="t" o:connecttype="rect"/>
            </v:shapetype>
            <v:shape id="Text Box 6" o:spid="_x0000_s1033" type="#_x0000_t202" style="position:absolute;margin-left:-9.25pt;margin-top:-17.95pt;width:510.5pt;height:4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" filled="f" stroked="f">
              <v:path arrowok="t"/>
              <v:textbox>
                <w:txbxContent>
                  <w:p w:rsidR="00C738A9" w:rsidRPr="00881D34" w:rsidRDefault="008A3CE5" w:rsidP="00AE269F">
                    <w:pPr>
                      <w:pStyle w:val="NoParagraphStyle"/>
                      <w:suppressAutoHyphens/>
                      <w:jc w:val="center"/>
                      <w:rPr>
                        <w:rFonts w:ascii="Myriad Pro" w:hAnsi="Myriad Pro" w:cs="Times New Roman"/>
                        <w:b/>
                        <w:bCs/>
                        <w:sz w:val="17"/>
                        <w:szCs w:val="17"/>
                      </w:rPr>
                    </w:pPr>
                    <w:r w:rsidRPr="00AA73C9">
                      <w:rPr>
                        <w:rFonts w:ascii="Myriad Pro" w:hAnsi="Myriad Pro" w:cs="Times New Roman"/>
                        <w:b/>
                        <w:bCs/>
                        <w:sz w:val="17"/>
                        <w:szCs w:val="17"/>
                      </w:rPr>
                      <w:t xml:space="preserve">Louisiana Department of Transportation &amp; Development </w:t>
                    </w:r>
                    <w:r w:rsidRPr="00AA73C9">
                      <w:rPr>
                        <w:rFonts w:ascii="Myriad Pro" w:hAnsi="Myriad Pro" w:cs="Times New Roman"/>
                        <w:bCs/>
                        <w:sz w:val="17"/>
                        <w:szCs w:val="17"/>
                      </w:rPr>
                      <w:t>| 1201 Capitol Access Road | Baton Rouge, LA 70802 | 225-379-1232</w:t>
                    </w:r>
                  </w:p>
                  <w:p w:rsidR="00C738A9" w:rsidRDefault="008A3CE5" w:rsidP="00AE269F">
                    <w:pPr>
                      <w:jc w:val="center"/>
                      <w:rPr>
                        <w:rStyle w:val="subheads"/>
                      </w:rPr>
                    </w:pPr>
                    <w:r w:rsidRPr="00AE269F">
                      <w:rPr>
                        <w:rStyle w:val="subheads"/>
                        <w:b w:val="0"/>
                      </w:rPr>
                      <w:t>An Equal Opportunit</w:t>
                    </w:r>
                    <w:r w:rsidRPr="00AE269F">
                      <w:rPr>
                        <w:rStyle w:val="subheads"/>
                        <w:b w:val="0"/>
                      </w:rPr>
                      <w:t xml:space="preserve">y </w:t>
                    </w:r>
                    <w:r w:rsidRPr="00AE269F">
                      <w:rPr>
                        <w:rStyle w:val="subheads"/>
                        <w:b w:val="0"/>
                      </w:rPr>
                      <w:t xml:space="preserve">Employer </w:t>
                    </w:r>
                    <w:r>
                      <w:rPr>
                        <w:rStyle w:val="subheads"/>
                        <w:b w:val="0"/>
                      </w:rPr>
                      <w:t xml:space="preserve"> |</w:t>
                    </w:r>
                    <w:r w:rsidRPr="00AE269F">
                      <w:rPr>
                        <w:rStyle w:val="subheads"/>
                        <w:b w:val="0"/>
                      </w:rPr>
                      <w:t xml:space="preserve"> </w:t>
                    </w:r>
                    <w:r>
                      <w:rPr>
                        <w:rStyle w:val="subheads"/>
                        <w:b w:val="0"/>
                      </w:rPr>
                      <w:t xml:space="preserve"> </w:t>
                    </w:r>
                    <w:r w:rsidRPr="00AE269F">
                      <w:rPr>
                        <w:rStyle w:val="subheads"/>
                        <w:b w:val="0"/>
                      </w:rPr>
                      <w:t xml:space="preserve">A Drug-Free Workplace |  Agency of Louisiana.gov  |  </w:t>
                    </w:r>
                    <w:r w:rsidRPr="00AE269F">
                      <w:rPr>
                        <w:rStyle w:val="subheads"/>
                      </w:rPr>
                      <w:t>dotd.la.gov</w:t>
                    </w:r>
                  </w:p>
                  <w:p w:rsidR="0029302E" w:rsidRPr="0029302E" w:rsidRDefault="008A3CE5" w:rsidP="0029302E">
                    <w:pPr>
                      <w:jc w:val="right"/>
                      <w:rPr>
                        <w:rStyle w:val="subheads"/>
                        <w:b w:val="0"/>
                      </w:rPr>
                    </w:pPr>
                    <w:r>
                      <w:rPr>
                        <w:rStyle w:val="subheads"/>
                        <w:b w:val="0"/>
                      </w:rPr>
                      <w:t>Form 631r</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CE5" w:rsidRDefault="008A3CE5" w:rsidP="00FB57F3">
      <w:r>
        <w:separator/>
      </w:r>
    </w:p>
  </w:footnote>
  <w:footnote w:type="continuationSeparator" w:id="0">
    <w:p w:rsidR="008A3CE5" w:rsidRDefault="008A3CE5" w:rsidP="00FB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Type Name of Addressee</w:t>
    </w:r>
  </w:p>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Date</w:t>
    </w:r>
  </w:p>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 xml:space="preserve">Page </w:t>
    </w:r>
    <w:r w:rsidRPr="003B7730">
      <w:rPr>
        <w:rFonts w:ascii="Times New Roman" w:hAnsi="Times New Roman"/>
        <w:sz w:val="24"/>
        <w:szCs w:val="24"/>
      </w:rPr>
      <w:fldChar w:fldCharType="begin"/>
    </w:r>
    <w:r w:rsidRPr="003B7730">
      <w:rPr>
        <w:rFonts w:ascii="Times New Roman" w:hAnsi="Times New Roman"/>
        <w:sz w:val="24"/>
        <w:szCs w:val="24"/>
      </w:rPr>
      <w:instrText xml:space="preserve"> PAGE   \* MERGEFORMAT </w:instrText>
    </w:r>
    <w:r w:rsidRPr="003B7730">
      <w:rPr>
        <w:rFonts w:ascii="Times New Roman" w:hAnsi="Times New Roman"/>
        <w:sz w:val="24"/>
        <w:szCs w:val="24"/>
      </w:rPr>
      <w:fldChar w:fldCharType="separate"/>
    </w:r>
    <w:r w:rsidR="006D5608">
      <w:rPr>
        <w:rFonts w:ascii="Times New Roman" w:hAnsi="Times New Roman"/>
        <w:noProof/>
        <w:sz w:val="24"/>
        <w:szCs w:val="24"/>
      </w:rPr>
      <w:t>2</w:t>
    </w:r>
    <w:r w:rsidRPr="003B7730">
      <w:rPr>
        <w:rFonts w:ascii="Times New Roman" w:hAnsi="Times New Roman"/>
        <w:noProof/>
        <w:sz w:val="24"/>
        <w:szCs w:val="24"/>
      </w:rPr>
      <w:fldChar w:fldCharType="end"/>
    </w:r>
  </w:p>
  <w:p w:rsidR="00E21DA8" w:rsidRDefault="00E21D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rsidP="00B52A40">
    <w:pPr>
      <w:pStyle w:val="Header"/>
      <w:spacing w:line="360" w:lineRule="auto"/>
    </w:pPr>
    <w:r>
      <w:rPr>
        <w:noProof/>
      </w:rPr>
      <mc:AlternateContent>
        <mc:Choice Requires="wps">
          <w:drawing>
            <wp:anchor distT="45720" distB="45720" distL="114300" distR="114300" simplePos="0" relativeHeight="251659776" behindDoc="0" locked="0" layoutInCell="1" allowOverlap="1">
              <wp:simplePos x="0" y="0"/>
              <wp:positionH relativeFrom="column">
                <wp:posOffset>5607050</wp:posOffset>
              </wp:positionH>
              <wp:positionV relativeFrom="page">
                <wp:posOffset>276225</wp:posOffset>
              </wp:positionV>
              <wp:extent cx="1002665" cy="1089660"/>
              <wp:effectExtent l="0" t="0" r="63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41.5pt;margin-top:21.75pt;width:78.95pt;height:85.8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" filled="f" stroked="f">
              <v:textbox style="mso-fit-shape-to-text:t">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v:textbox>
              <w10:wrap type="square" anchory="page"/>
            </v:shape>
          </w:pict>
        </mc:Fallback>
      </mc:AlternateContent>
    </w:r>
    <w:r>
      <w:rPr>
        <w:noProof/>
      </w:rPr>
      <mc:AlternateContent>
        <mc:Choice Requires="wps">
          <w:drawing>
            <wp:anchor distT="45720" distB="45720" distL="114300" distR="114300" simplePos="0" relativeHeight="251658752" behindDoc="0" locked="0" layoutInCell="1" allowOverlap="1">
              <wp:simplePos x="0" y="0"/>
              <wp:positionH relativeFrom="column">
                <wp:posOffset>-775970</wp:posOffset>
              </wp:positionH>
              <wp:positionV relativeFrom="page">
                <wp:posOffset>352425</wp:posOffset>
              </wp:positionV>
              <wp:extent cx="1363980" cy="1012190"/>
              <wp:effectExtent l="0" t="0" r="254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2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A64381" w:rsidP="00A64381">
                          <w:pPr>
                            <w:jc w:val="center"/>
                            <w:rPr>
                              <w:rFonts w:ascii="Myriad Pro" w:hAnsi="Myriad Pro"/>
                              <w:b/>
                              <w:sz w:val="19"/>
                              <w:szCs w:val="19"/>
                            </w:rPr>
                          </w:pPr>
                          <w:r>
                            <w:rPr>
                              <w:rFonts w:ascii="Myriad Pro" w:hAnsi="Myriad Pro"/>
                              <w:b/>
                              <w:sz w:val="19"/>
                              <w:szCs w:val="19"/>
                            </w:rPr>
                            <w:t>Joe Donahue</w:t>
                          </w:r>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61.1pt;margin-top:27.75pt;width:107.4pt;height:79.7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bWuAIAAME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" filled="f" stroked="f">
              <v:textbox style="mso-fit-shape-to-text:t">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2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A64381" w:rsidP="00A64381">
                    <w:pPr>
                      <w:jc w:val="center"/>
                      <w:rPr>
                        <w:rFonts w:ascii="Myriad Pro" w:hAnsi="Myriad Pro"/>
                        <w:b/>
                        <w:sz w:val="19"/>
                        <w:szCs w:val="19"/>
                      </w:rPr>
                    </w:pPr>
                    <w:r>
                      <w:rPr>
                        <w:rFonts w:ascii="Myriad Pro" w:hAnsi="Myriad Pro"/>
                        <w:b/>
                        <w:sz w:val="19"/>
                        <w:szCs w:val="19"/>
                      </w:rPr>
                      <w:t>Joe Donahue</w:t>
                    </w:r>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v:textbox>
              <w10:wrap type="square" anchory="page"/>
            </v:shape>
          </w:pict>
        </mc:Fallback>
      </mc:AlternateContent>
    </w:r>
  </w:p>
  <w:p w:rsidR="00B52A40" w:rsidRDefault="00751966">
    <w:pPr>
      <w:pStyle w:val="Header"/>
    </w:pPr>
    <w:r>
      <w:rPr>
        <w:noProof/>
      </w:rPr>
      <mc:AlternateContent>
        <mc:Choice Requires="wps">
          <w:drawing>
            <wp:anchor distT="45720" distB="45720" distL="114300" distR="114300" simplePos="0" relativeHeight="251655680" behindDoc="0" locked="0" layoutInCell="1" allowOverlap="1">
              <wp:simplePos x="0" y="0"/>
              <wp:positionH relativeFrom="column">
                <wp:posOffset>1930400</wp:posOffset>
              </wp:positionH>
              <wp:positionV relativeFrom="page">
                <wp:posOffset>762000</wp:posOffset>
              </wp:positionV>
              <wp:extent cx="2503805" cy="4870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87045"/>
                      </a:xfrm>
                      <a:prstGeom prst="rect">
                        <a:avLst/>
                      </a:prstGeom>
                      <a:noFill/>
                      <a:ln w="9525">
                        <a:noFill/>
                        <a:miter lim="800000"/>
                        <a:headEnd/>
                        <a:tailEnd/>
                      </a:ln>
                    </wps:spPr>
                    <wps:txbx>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r>
                            <w:rPr>
                              <w:rFonts w:ascii="Myriad Pro" w:hAnsi="Myriad Pro"/>
                              <w:sz w:val="17"/>
                              <w:szCs w:val="17"/>
                            </w:rPr>
                            <w:t>ph: 225-</w:t>
                          </w:r>
                          <w:r w:rsidR="00C55DAC">
                            <w:rPr>
                              <w:rFonts w:ascii="Myriad Pro" w:hAnsi="Myriad Pro"/>
                              <w:sz w:val="17"/>
                              <w:szCs w:val="17"/>
                            </w:rPr>
                            <w:t>242-4537</w:t>
                          </w:r>
                          <w:r>
                            <w:rPr>
                              <w:rFonts w:ascii="Myriad Pro" w:hAnsi="Myriad Pro"/>
                              <w:sz w:val="17"/>
                              <w:szCs w:val="17"/>
                            </w:rPr>
                            <w:t xml:space="preserve"> | fx: 225-</w:t>
                          </w:r>
                          <w:r w:rsidR="006B782F">
                            <w:rPr>
                              <w:rFonts w:ascii="Myriad Pro" w:hAnsi="Myriad Pro"/>
                              <w:sz w:val="17"/>
                              <w:szCs w:val="17"/>
                            </w:rPr>
                            <w:t>242-45</w:t>
                          </w:r>
                          <w:r w:rsidR="00C55DAC">
                            <w:rPr>
                              <w:rFonts w:ascii="Myriad Pro" w:hAnsi="Myriad Pro"/>
                              <w:sz w:val="17"/>
                              <w:szCs w:val="17"/>
                            </w:rPr>
                            <w:t>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52pt;margin-top:60pt;width:197.15pt;height:38.35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" filled="f" stroked="f">
              <v:textbox style="mso-fit-shape-to-text:t">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r>
                      <w:rPr>
                        <w:rFonts w:ascii="Myriad Pro" w:hAnsi="Myriad Pro"/>
                        <w:sz w:val="17"/>
                        <w:szCs w:val="17"/>
                      </w:rPr>
                      <w:t>ph: 225-</w:t>
                    </w:r>
                    <w:r w:rsidR="00C55DAC">
                      <w:rPr>
                        <w:rFonts w:ascii="Myriad Pro" w:hAnsi="Myriad Pro"/>
                        <w:sz w:val="17"/>
                        <w:szCs w:val="17"/>
                      </w:rPr>
                      <w:t>242-4537</w:t>
                    </w:r>
                    <w:r>
                      <w:rPr>
                        <w:rFonts w:ascii="Myriad Pro" w:hAnsi="Myriad Pro"/>
                        <w:sz w:val="17"/>
                        <w:szCs w:val="17"/>
                      </w:rPr>
                      <w:t xml:space="preserve"> | fx: 225-</w:t>
                    </w:r>
                    <w:r w:rsidR="006B782F">
                      <w:rPr>
                        <w:rFonts w:ascii="Myriad Pro" w:hAnsi="Myriad Pro"/>
                        <w:sz w:val="17"/>
                        <w:szCs w:val="17"/>
                      </w:rPr>
                      <w:t>242-45</w:t>
                    </w:r>
                    <w:r w:rsidR="00C55DAC">
                      <w:rPr>
                        <w:rFonts w:ascii="Myriad Pro" w:hAnsi="Myriad Pro"/>
                        <w:sz w:val="17"/>
                        <w:szCs w:val="17"/>
                      </w:rPr>
                      <w:t>99</w:t>
                    </w:r>
                  </w:p>
                </w:txbxContent>
              </v:textbox>
              <w10:wrap type="squar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8A9" w:rsidRDefault="008A3CE5" w:rsidP="00AE269F">
    <w:pPr>
      <w:pStyle w:val="Header"/>
    </w:pPr>
    <w:r>
      <w:rPr>
        <w:noProof/>
      </w:rPr>
      <mc:AlternateContent>
        <mc:Choice Requires="wps">
          <w:drawing>
            <wp:anchor distT="0" distB="0" distL="114300" distR="114300" simplePos="0" relativeHeight="251661824" behindDoc="0" locked="0" layoutInCell="1" allowOverlap="1" wp14:anchorId="2947067C" wp14:editId="24D0903A">
              <wp:simplePos x="0" y="0"/>
              <wp:positionH relativeFrom="column">
                <wp:posOffset>1374628</wp:posOffset>
              </wp:positionH>
              <wp:positionV relativeFrom="paragraph">
                <wp:posOffset>47785</wp:posOffset>
              </wp:positionV>
              <wp:extent cx="2491740" cy="806803"/>
              <wp:effectExtent l="0" t="0" r="0" b="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1740" cy="806803"/>
                      </a:xfrm>
                      <a:prstGeom prst="rect">
                        <a:avLst/>
                      </a:prstGeom>
                      <a:noFill/>
                      <a:ln>
                        <a:noFill/>
                      </a:ln>
                      <a:effectLst/>
                      <a:extLst>
                        <a:ext uri="{C572A759-6A51-4108-AA02-DFA0A04FC94B}"/>
                      </a:extLst>
                    </wps:spPr>
                    <wps:txbx>
                      <w:txbxContent>
                        <w:p w:rsidR="00781812" w:rsidRDefault="008A3CE5" w:rsidP="00781812">
                          <w:pPr>
                            <w:rPr>
                              <w:rFonts w:cs="MyriadPro-Bold"/>
                              <w:b/>
                              <w:bCs/>
                              <w:sz w:val="17"/>
                              <w:szCs w:val="17"/>
                            </w:rPr>
                          </w:pPr>
                          <w:r w:rsidRPr="007A6009">
                            <w:rPr>
                              <w:rFonts w:cs="MyriadPro-Bold"/>
                              <w:b/>
                              <w:bCs/>
                              <w:sz w:val="17"/>
                              <w:szCs w:val="17"/>
                            </w:rPr>
                            <w:t xml:space="preserve">Office of </w:t>
                          </w:r>
                          <w:r>
                            <w:rPr>
                              <w:rFonts w:cs="MyriadPro-Bold"/>
                              <w:b/>
                              <w:bCs/>
                              <w:sz w:val="17"/>
                              <w:szCs w:val="17"/>
                            </w:rPr>
                            <w:t>Engineering</w:t>
                          </w:r>
                        </w:p>
                        <w:p w:rsidR="00781812" w:rsidRDefault="008A3CE5" w:rsidP="00781812">
                          <w:pPr>
                            <w:rPr>
                              <w:rFonts w:cs="MyriadPro-Bold"/>
                              <w:b/>
                              <w:bCs/>
                              <w:sz w:val="17"/>
                              <w:szCs w:val="17"/>
                            </w:rPr>
                          </w:pPr>
                          <w:r>
                            <w:rPr>
                              <w:rFonts w:cs="MyriadPro-Bold"/>
                              <w:b/>
                              <w:bCs/>
                              <w:sz w:val="17"/>
                              <w:szCs w:val="17"/>
                            </w:rPr>
                            <w:t>Project Development Division</w:t>
                          </w:r>
                        </w:p>
                        <w:p w:rsidR="00781812" w:rsidRPr="006D5608" w:rsidRDefault="008A3CE5" w:rsidP="00781812">
                          <w:pPr>
                            <w:rPr>
                              <w:outline/>
                              <w:color w:val="000000"/>
                              <w:sz w:val="17"/>
                              <w:szCs w:val="17"/>
                              <w14:textOutline w14:w="9525" w14:cap="flat" w14:cmpd="sng" w14:algn="ctr">
                                <w14:solidFill>
                                  <w14:srgbClr w14:val="000000"/>
                                </w14:solidFill>
                                <w14:prstDash w14:val="solid"/>
                                <w14:round/>
                              </w14:textOutline>
                              <w14:textFill>
                                <w14:noFill/>
                              </w14:textFill>
                            </w:rPr>
                          </w:pPr>
                          <w:r>
                            <w:rPr>
                              <w:rFonts w:cs="MyriadPro-Bold"/>
                              <w:b/>
                              <w:bCs/>
                              <w:sz w:val="17"/>
                              <w:szCs w:val="17"/>
                            </w:rPr>
                            <w:t>Section 23 Real Estate</w:t>
                          </w:r>
                          <w:r w:rsidRPr="007A6009">
                            <w:rPr>
                              <w:sz w:val="17"/>
                              <w:szCs w:val="17"/>
                            </w:rPr>
                            <w:br/>
                            <w:t>PO Box 94245 | Baton Rouge, LA 70804-9245</w:t>
                          </w:r>
                        </w:p>
                        <w:p w:rsidR="00781812" w:rsidRPr="006D5608" w:rsidRDefault="008A3CE5" w:rsidP="00781812">
                          <w:pPr>
                            <w:rPr>
                              <w:outline/>
                              <w:color w:val="000000"/>
                              <w:sz w:val="17"/>
                              <w:szCs w:val="17"/>
                              <w14:textOutline w14:w="9525" w14:cap="flat" w14:cmpd="sng" w14:algn="ctr">
                                <w14:solidFill>
                                  <w14:srgbClr w14:val="000000"/>
                                </w14:solidFill>
                                <w14:prstDash w14:val="solid"/>
                                <w14:round/>
                              </w14:textOutline>
                              <w14:textFill>
                                <w14:noFill/>
                              </w14:textFill>
                            </w:rPr>
                          </w:pPr>
                          <w:r w:rsidRPr="007A6009">
                            <w:rPr>
                              <w:sz w:val="17"/>
                              <w:szCs w:val="17"/>
                            </w:rPr>
                            <w:t>ph: 225-</w:t>
                          </w:r>
                          <w:r>
                            <w:rPr>
                              <w:sz w:val="17"/>
                              <w:szCs w:val="17"/>
                            </w:rPr>
                            <w:t>XXX-XXXX</w:t>
                          </w:r>
                        </w:p>
                        <w:p w:rsidR="00C738A9" w:rsidRPr="006D5608" w:rsidRDefault="008A3CE5" w:rsidP="00AE269F">
                          <w:pPr>
                            <w:rPr>
                              <w:outline/>
                              <w:color w:val="000000"/>
                              <w:sz w:val="17"/>
                              <w:szCs w:val="17"/>
                              <w14:textOutline w14:w="9525" w14:cap="flat" w14:cmpd="sng" w14:algn="ctr">
                                <w14:solidFill>
                                  <w14:srgbClr w14:val="000000"/>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7067C" id="_x0000_t202" coordsize="21600,21600" o:spt="202" path="m,l,21600r21600,l21600,xe">
              <v:stroke joinstyle="miter"/>
              <v:path gradientshapeok="t" o:connecttype="rect"/>
            </v:shapetype>
            <v:shape id="Text Box 230" o:spid="_x0000_s1031" type="#_x0000_t202" style="position:absolute;margin-left:108.25pt;margin-top:3.75pt;width:196.2pt;height:63.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" filled="f" stroked="f">
              <v:path arrowok="t"/>
              <v:textbox>
                <w:txbxContent>
                  <w:p w:rsidR="00781812" w:rsidRDefault="008A3CE5" w:rsidP="00781812">
                    <w:pPr>
                      <w:rPr>
                        <w:rFonts w:cs="MyriadPro-Bold"/>
                        <w:b/>
                        <w:bCs/>
                        <w:sz w:val="17"/>
                        <w:szCs w:val="17"/>
                      </w:rPr>
                    </w:pPr>
                    <w:r w:rsidRPr="007A6009">
                      <w:rPr>
                        <w:rFonts w:cs="MyriadPro-Bold"/>
                        <w:b/>
                        <w:bCs/>
                        <w:sz w:val="17"/>
                        <w:szCs w:val="17"/>
                      </w:rPr>
                      <w:t xml:space="preserve">Office of </w:t>
                    </w:r>
                    <w:r>
                      <w:rPr>
                        <w:rFonts w:cs="MyriadPro-Bold"/>
                        <w:b/>
                        <w:bCs/>
                        <w:sz w:val="17"/>
                        <w:szCs w:val="17"/>
                      </w:rPr>
                      <w:t>Engineering</w:t>
                    </w:r>
                  </w:p>
                  <w:p w:rsidR="00781812" w:rsidRDefault="008A3CE5" w:rsidP="00781812">
                    <w:pPr>
                      <w:rPr>
                        <w:rFonts w:cs="MyriadPro-Bold"/>
                        <w:b/>
                        <w:bCs/>
                        <w:sz w:val="17"/>
                        <w:szCs w:val="17"/>
                      </w:rPr>
                    </w:pPr>
                    <w:r>
                      <w:rPr>
                        <w:rFonts w:cs="MyriadPro-Bold"/>
                        <w:b/>
                        <w:bCs/>
                        <w:sz w:val="17"/>
                        <w:szCs w:val="17"/>
                      </w:rPr>
                      <w:t>Project Development Division</w:t>
                    </w:r>
                  </w:p>
                  <w:p w:rsidR="00781812" w:rsidRPr="006D5608" w:rsidRDefault="008A3CE5" w:rsidP="00781812">
                    <w:pPr>
                      <w:rPr>
                        <w:outline/>
                        <w:color w:val="000000"/>
                        <w:sz w:val="17"/>
                        <w:szCs w:val="17"/>
                        <w14:textOutline w14:w="9525" w14:cap="flat" w14:cmpd="sng" w14:algn="ctr">
                          <w14:solidFill>
                            <w14:srgbClr w14:val="000000"/>
                          </w14:solidFill>
                          <w14:prstDash w14:val="solid"/>
                          <w14:round/>
                        </w14:textOutline>
                        <w14:textFill>
                          <w14:noFill/>
                        </w14:textFill>
                      </w:rPr>
                    </w:pPr>
                    <w:r>
                      <w:rPr>
                        <w:rFonts w:cs="MyriadPro-Bold"/>
                        <w:b/>
                        <w:bCs/>
                        <w:sz w:val="17"/>
                        <w:szCs w:val="17"/>
                      </w:rPr>
                      <w:t>Section 23 Real Estate</w:t>
                    </w:r>
                    <w:r w:rsidRPr="007A6009">
                      <w:rPr>
                        <w:sz w:val="17"/>
                        <w:szCs w:val="17"/>
                      </w:rPr>
                      <w:br/>
                      <w:t>PO Box 94245 | Baton Rouge, LA 70804-9245</w:t>
                    </w:r>
                  </w:p>
                  <w:p w:rsidR="00781812" w:rsidRPr="006D5608" w:rsidRDefault="008A3CE5" w:rsidP="00781812">
                    <w:pPr>
                      <w:rPr>
                        <w:outline/>
                        <w:color w:val="000000"/>
                        <w:sz w:val="17"/>
                        <w:szCs w:val="17"/>
                        <w14:textOutline w14:w="9525" w14:cap="flat" w14:cmpd="sng" w14:algn="ctr">
                          <w14:solidFill>
                            <w14:srgbClr w14:val="000000"/>
                          </w14:solidFill>
                          <w14:prstDash w14:val="solid"/>
                          <w14:round/>
                        </w14:textOutline>
                        <w14:textFill>
                          <w14:noFill/>
                        </w14:textFill>
                      </w:rPr>
                    </w:pPr>
                    <w:r w:rsidRPr="007A6009">
                      <w:rPr>
                        <w:sz w:val="17"/>
                        <w:szCs w:val="17"/>
                      </w:rPr>
                      <w:t>ph: 225-</w:t>
                    </w:r>
                    <w:r>
                      <w:rPr>
                        <w:sz w:val="17"/>
                        <w:szCs w:val="17"/>
                      </w:rPr>
                      <w:t>XXX-XXXX</w:t>
                    </w:r>
                  </w:p>
                  <w:p w:rsidR="00C738A9" w:rsidRPr="006D5608" w:rsidRDefault="008A3CE5" w:rsidP="00AE269F">
                    <w:pPr>
                      <w:rPr>
                        <w:outline/>
                        <w:color w:val="000000"/>
                        <w:sz w:val="17"/>
                        <w:szCs w:val="17"/>
                        <w14:textOutline w14:w="9525" w14:cap="flat" w14:cmpd="sng" w14:algn="ctr">
                          <w14:solidFill>
                            <w14:srgbClr w14:val="000000"/>
                          </w14:solidFill>
                          <w14:prstDash w14:val="solid"/>
                          <w14:round/>
                        </w14:textOutline>
                        <w14:textFill>
                          <w14:noFill/>
                        </w14:textFill>
                      </w:rPr>
                    </w:pP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7039B7FD" wp14:editId="71546A94">
              <wp:simplePos x="0" y="0"/>
              <wp:positionH relativeFrom="column">
                <wp:posOffset>3812540</wp:posOffset>
              </wp:positionH>
              <wp:positionV relativeFrom="paragraph">
                <wp:posOffset>318135</wp:posOffset>
              </wp:positionV>
              <wp:extent cx="2245360" cy="467360"/>
              <wp:effectExtent l="0" t="0" r="0" b="8890"/>
              <wp:wrapNone/>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5360" cy="467360"/>
                      </a:xfrm>
                      <a:prstGeom prst="rect">
                        <a:avLst/>
                      </a:prstGeom>
                      <a:noFill/>
                      <a:ln>
                        <a:noFill/>
                      </a:ln>
                      <a:effectLst/>
                      <a:extLst>
                        <a:ext uri="{C572A759-6A51-4108-AA02-DFA0A04FC94B}"/>
                      </a:extLst>
                    </wps:spPr>
                    <wps:txbx>
                      <w:txbxContent>
                        <w:p w:rsidR="00781812" w:rsidRPr="00A437AD" w:rsidRDefault="008A3CE5" w:rsidP="00781812">
                          <w:pPr>
                            <w:pStyle w:val="NoParagraphStyle"/>
                            <w:suppressAutoHyphens/>
                            <w:spacing w:line="240" w:lineRule="auto"/>
                            <w:ind w:left="720"/>
                            <w:jc w:val="right"/>
                            <w:rPr>
                              <w:rFonts w:ascii="Times New Roman" w:hAnsi="Times New Roman" w:cs="Times New Roman"/>
                              <w:b/>
                              <w:sz w:val="17"/>
                              <w:szCs w:val="17"/>
                              <w14:textOutline w14:w="9525" w14:cap="flat" w14:cmpd="sng" w14:algn="ctr">
                                <w14:noFill/>
                                <w14:prstDash w14:val="solid"/>
                                <w14:round/>
                              </w14:textOutline>
                              <w14:textFill>
                                <w14:solidFill>
                                  <w14:srgbClr w14:val="000000"/>
                                </w14:solidFill>
                              </w14:textFill>
                            </w:rPr>
                          </w:pPr>
                          <w:r>
                            <w:rPr>
                              <w:rFonts w:ascii="Times New Roman" w:hAnsi="Times New Roman" w:cs="Times New Roman"/>
                              <w:b/>
                              <w:sz w:val="17"/>
                              <w:szCs w:val="17"/>
                              <w14:textOutline w14:w="9525" w14:cap="flat" w14:cmpd="sng" w14:algn="ctr">
                                <w14:noFill/>
                                <w14:prstDash w14:val="solid"/>
                                <w14:round/>
                              </w14:textOutline>
                              <w14:textFill>
                                <w14:solidFill>
                                  <w14:srgbClr w14:val="000000"/>
                                </w14:solidFill>
                              </w14:textFill>
                            </w:rPr>
                            <w:t>John Bel Edwards</w:t>
                          </w:r>
                          <w:r w:rsidRPr="00A437AD">
                            <w:rPr>
                              <w:rFonts w:ascii="Times New Roman" w:hAnsi="Times New Roman" w:cs="Times New Roman"/>
                              <w:b/>
                              <w:sz w:val="17"/>
                              <w:szCs w:val="17"/>
                              <w14:textOutline w14:w="9525" w14:cap="flat" w14:cmpd="sng" w14:algn="ctr">
                                <w14:noFill/>
                                <w14:prstDash w14:val="solid"/>
                                <w14:round/>
                              </w14:textOutline>
                              <w14:textFill>
                                <w14:solidFill>
                                  <w14:srgbClr w14:val="000000"/>
                                </w14:solidFill>
                              </w14:textFill>
                            </w:rPr>
                            <w:t xml:space="preserve">, </w:t>
                          </w:r>
                          <w:r w:rsidRPr="00A437AD">
                            <w:rPr>
                              <w:rFonts w:ascii="Times New Roman" w:hAnsi="Times New Roman" w:cs="Times New Roman"/>
                              <w:sz w:val="17"/>
                              <w:szCs w:val="17"/>
                              <w14:textOutline w14:w="9525" w14:cap="flat" w14:cmpd="sng" w14:algn="ctr">
                                <w14:noFill/>
                                <w14:prstDash w14:val="solid"/>
                                <w14:round/>
                              </w14:textOutline>
                              <w14:textFill>
                                <w14:solidFill>
                                  <w14:srgbClr w14:val="000000"/>
                                </w14:solidFill>
                              </w14:textFill>
                            </w:rPr>
                            <w:t>Governor</w:t>
                          </w:r>
                        </w:p>
                        <w:p w:rsidR="00781812" w:rsidRPr="00781812" w:rsidRDefault="008A3CE5" w:rsidP="00781812">
                          <w:pPr>
                            <w:jc w:val="right"/>
                            <w:rPr>
                              <w:color w:val="FFFFFF" w:themeColor="background1"/>
                              <w:sz w:val="17"/>
                              <w:szCs w:val="17"/>
                              <w14:textOutline w14:w="9525" w14:cap="flat" w14:cmpd="sng" w14:algn="ctr">
                                <w14:noFill/>
                                <w14:prstDash w14:val="solid"/>
                                <w14:round/>
                              </w14:textOutline>
                              <w14:textFill>
                                <w14:noFill/>
                              </w14:textFill>
                            </w:rPr>
                          </w:pPr>
                          <w:r>
                            <w:rPr>
                              <w:b/>
                              <w:sz w:val="17"/>
                              <w:szCs w:val="17"/>
                            </w:rPr>
                            <w:t>Shawn D. Wilson, Ph.D.</w:t>
                          </w:r>
                          <w:r w:rsidRPr="00A437AD">
                            <w:rPr>
                              <w:sz w:val="17"/>
                              <w:szCs w:val="17"/>
                            </w:rPr>
                            <w:t>, Secretary</w:t>
                          </w:r>
                        </w:p>
                        <w:p w:rsidR="00C738A9" w:rsidRPr="006D5608" w:rsidRDefault="008A3CE5" w:rsidP="00AE269F">
                          <w:pPr>
                            <w:jc w:val="right"/>
                            <w:rPr>
                              <w:outline/>
                              <w:color w:val="000000"/>
                              <w:sz w:val="17"/>
                              <w:szCs w:val="17"/>
                              <w14:textOutline w14:w="9525" w14:cap="flat" w14:cmpd="sng" w14:algn="ctr">
                                <w14:solidFill>
                                  <w14:srgbClr w14:val="000000"/>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9B7FD" id="Text Box 231" o:spid="_x0000_s1032" type="#_x0000_t202" style="position:absolute;margin-left:300.2pt;margin-top:25.05pt;width:176.8pt;height:36.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" filled="f" stroked="f">
              <v:path arrowok="t"/>
              <v:textbox>
                <w:txbxContent>
                  <w:p w:rsidR="00781812" w:rsidRPr="00A437AD" w:rsidRDefault="008A3CE5" w:rsidP="00781812">
                    <w:pPr>
                      <w:pStyle w:val="NoParagraphStyle"/>
                      <w:suppressAutoHyphens/>
                      <w:spacing w:line="240" w:lineRule="auto"/>
                      <w:ind w:left="720"/>
                      <w:jc w:val="right"/>
                      <w:rPr>
                        <w:rFonts w:ascii="Times New Roman" w:hAnsi="Times New Roman" w:cs="Times New Roman"/>
                        <w:b/>
                        <w:sz w:val="17"/>
                        <w:szCs w:val="17"/>
                        <w14:textOutline w14:w="9525" w14:cap="flat" w14:cmpd="sng" w14:algn="ctr">
                          <w14:noFill/>
                          <w14:prstDash w14:val="solid"/>
                          <w14:round/>
                        </w14:textOutline>
                        <w14:textFill>
                          <w14:solidFill>
                            <w14:srgbClr w14:val="000000"/>
                          </w14:solidFill>
                        </w14:textFill>
                      </w:rPr>
                    </w:pPr>
                    <w:r>
                      <w:rPr>
                        <w:rFonts w:ascii="Times New Roman" w:hAnsi="Times New Roman" w:cs="Times New Roman"/>
                        <w:b/>
                        <w:sz w:val="17"/>
                        <w:szCs w:val="17"/>
                        <w14:textOutline w14:w="9525" w14:cap="flat" w14:cmpd="sng" w14:algn="ctr">
                          <w14:noFill/>
                          <w14:prstDash w14:val="solid"/>
                          <w14:round/>
                        </w14:textOutline>
                        <w14:textFill>
                          <w14:solidFill>
                            <w14:srgbClr w14:val="000000"/>
                          </w14:solidFill>
                        </w14:textFill>
                      </w:rPr>
                      <w:t>John Bel Edwards</w:t>
                    </w:r>
                    <w:r w:rsidRPr="00A437AD">
                      <w:rPr>
                        <w:rFonts w:ascii="Times New Roman" w:hAnsi="Times New Roman" w:cs="Times New Roman"/>
                        <w:b/>
                        <w:sz w:val="17"/>
                        <w:szCs w:val="17"/>
                        <w14:textOutline w14:w="9525" w14:cap="flat" w14:cmpd="sng" w14:algn="ctr">
                          <w14:noFill/>
                          <w14:prstDash w14:val="solid"/>
                          <w14:round/>
                        </w14:textOutline>
                        <w14:textFill>
                          <w14:solidFill>
                            <w14:srgbClr w14:val="000000"/>
                          </w14:solidFill>
                        </w14:textFill>
                      </w:rPr>
                      <w:t xml:space="preserve">, </w:t>
                    </w:r>
                    <w:r w:rsidRPr="00A437AD">
                      <w:rPr>
                        <w:rFonts w:ascii="Times New Roman" w:hAnsi="Times New Roman" w:cs="Times New Roman"/>
                        <w:sz w:val="17"/>
                        <w:szCs w:val="17"/>
                        <w14:textOutline w14:w="9525" w14:cap="flat" w14:cmpd="sng" w14:algn="ctr">
                          <w14:noFill/>
                          <w14:prstDash w14:val="solid"/>
                          <w14:round/>
                        </w14:textOutline>
                        <w14:textFill>
                          <w14:solidFill>
                            <w14:srgbClr w14:val="000000"/>
                          </w14:solidFill>
                        </w14:textFill>
                      </w:rPr>
                      <w:t>Governor</w:t>
                    </w:r>
                  </w:p>
                  <w:p w:rsidR="00781812" w:rsidRPr="00781812" w:rsidRDefault="008A3CE5" w:rsidP="00781812">
                    <w:pPr>
                      <w:jc w:val="right"/>
                      <w:rPr>
                        <w:color w:val="FFFFFF" w:themeColor="background1"/>
                        <w:sz w:val="17"/>
                        <w:szCs w:val="17"/>
                        <w14:textOutline w14:w="9525" w14:cap="flat" w14:cmpd="sng" w14:algn="ctr">
                          <w14:noFill/>
                          <w14:prstDash w14:val="solid"/>
                          <w14:round/>
                        </w14:textOutline>
                        <w14:textFill>
                          <w14:noFill/>
                        </w14:textFill>
                      </w:rPr>
                    </w:pPr>
                    <w:r>
                      <w:rPr>
                        <w:b/>
                        <w:sz w:val="17"/>
                        <w:szCs w:val="17"/>
                      </w:rPr>
                      <w:t>Shawn D. Wilson, Ph.D.</w:t>
                    </w:r>
                    <w:r w:rsidRPr="00A437AD">
                      <w:rPr>
                        <w:sz w:val="17"/>
                        <w:szCs w:val="17"/>
                      </w:rPr>
                      <w:t>, Secretary</w:t>
                    </w:r>
                  </w:p>
                  <w:p w:rsidR="00C738A9" w:rsidRPr="006D5608" w:rsidRDefault="008A3CE5" w:rsidP="00AE269F">
                    <w:pPr>
                      <w:jc w:val="right"/>
                      <w:rPr>
                        <w:outline/>
                        <w:color w:val="000000"/>
                        <w:sz w:val="17"/>
                        <w:szCs w:val="17"/>
                        <w14:textOutline w14:w="9525" w14:cap="flat" w14:cmpd="sng" w14:algn="ctr">
                          <w14:solidFill>
                            <w14:srgbClr w14:val="000000"/>
                          </w14:solidFill>
                          <w14:prstDash w14:val="solid"/>
                          <w14:round/>
                        </w14:textOutline>
                        <w14:textFill>
                          <w14:noFill/>
                        </w14:textFill>
                      </w:rPr>
                    </w:pPr>
                  </w:p>
                </w:txbxContent>
              </v:textbox>
            </v:shape>
          </w:pict>
        </mc:Fallback>
      </mc:AlternateContent>
    </w:r>
    <w:r>
      <w:rPr>
        <w:noProof/>
      </w:rPr>
      <w:drawing>
        <wp:inline distT="0" distB="0" distL="0" distR="0" wp14:anchorId="4E89B1C4" wp14:editId="13758BBD">
          <wp:extent cx="1171575" cy="6477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71575" cy="647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619"/>
    <w:multiLevelType w:val="hybridMultilevel"/>
    <w:tmpl w:val="D154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fr-FR" w:vendorID="64" w:dllVersion="131078" w:nlCheck="1" w:checkStyle="0"/>
  <w:activeWritingStyle w:appName="MSWord" w:lang="en-US" w:vendorID="64" w:dllVersion="131078" w:nlCheck="1" w:checkStyle="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3MTUwNDM1N7EwtDRW0lEKTi0uzszPAykwrAUAJHIg4CwAAAA="/>
  </w:docVars>
  <w:rsids>
    <w:rsidRoot w:val="00FB57F3"/>
    <w:rsid w:val="00002896"/>
    <w:rsid w:val="00023981"/>
    <w:rsid w:val="000B5391"/>
    <w:rsid w:val="000E7105"/>
    <w:rsid w:val="00100DF8"/>
    <w:rsid w:val="001176D8"/>
    <w:rsid w:val="00144B8C"/>
    <w:rsid w:val="001923E2"/>
    <w:rsid w:val="001B3551"/>
    <w:rsid w:val="001B7218"/>
    <w:rsid w:val="001D22B0"/>
    <w:rsid w:val="001F1413"/>
    <w:rsid w:val="001F5C97"/>
    <w:rsid w:val="0028644E"/>
    <w:rsid w:val="002C3298"/>
    <w:rsid w:val="00316120"/>
    <w:rsid w:val="003168F9"/>
    <w:rsid w:val="0036180D"/>
    <w:rsid w:val="003B2F61"/>
    <w:rsid w:val="003B7730"/>
    <w:rsid w:val="003C5904"/>
    <w:rsid w:val="004C1AF8"/>
    <w:rsid w:val="004D1C86"/>
    <w:rsid w:val="004D4796"/>
    <w:rsid w:val="004F5A17"/>
    <w:rsid w:val="005701B9"/>
    <w:rsid w:val="0058555F"/>
    <w:rsid w:val="005F2BD2"/>
    <w:rsid w:val="00612290"/>
    <w:rsid w:val="00661F31"/>
    <w:rsid w:val="00671431"/>
    <w:rsid w:val="0068142E"/>
    <w:rsid w:val="00684A69"/>
    <w:rsid w:val="006B782F"/>
    <w:rsid w:val="006C4069"/>
    <w:rsid w:val="006D5608"/>
    <w:rsid w:val="006D5C37"/>
    <w:rsid w:val="00710C26"/>
    <w:rsid w:val="00751966"/>
    <w:rsid w:val="007B25C6"/>
    <w:rsid w:val="0081382A"/>
    <w:rsid w:val="00817536"/>
    <w:rsid w:val="00845EAA"/>
    <w:rsid w:val="008A3CE5"/>
    <w:rsid w:val="008B5210"/>
    <w:rsid w:val="008B7EDD"/>
    <w:rsid w:val="00903BB4"/>
    <w:rsid w:val="00916668"/>
    <w:rsid w:val="00931717"/>
    <w:rsid w:val="00944861"/>
    <w:rsid w:val="00976FF6"/>
    <w:rsid w:val="009800A3"/>
    <w:rsid w:val="009A0C5A"/>
    <w:rsid w:val="009A3F34"/>
    <w:rsid w:val="009F0841"/>
    <w:rsid w:val="00A03047"/>
    <w:rsid w:val="00A31297"/>
    <w:rsid w:val="00A51A83"/>
    <w:rsid w:val="00A64381"/>
    <w:rsid w:val="00A949A4"/>
    <w:rsid w:val="00A97FAB"/>
    <w:rsid w:val="00AB4F83"/>
    <w:rsid w:val="00AD6D3C"/>
    <w:rsid w:val="00B13668"/>
    <w:rsid w:val="00B52A40"/>
    <w:rsid w:val="00B80039"/>
    <w:rsid w:val="00B8120C"/>
    <w:rsid w:val="00BC41C1"/>
    <w:rsid w:val="00BC47E7"/>
    <w:rsid w:val="00BD128E"/>
    <w:rsid w:val="00C00F3E"/>
    <w:rsid w:val="00C06D0E"/>
    <w:rsid w:val="00C1364F"/>
    <w:rsid w:val="00C34001"/>
    <w:rsid w:val="00C3656D"/>
    <w:rsid w:val="00C55DAC"/>
    <w:rsid w:val="00C75418"/>
    <w:rsid w:val="00CB49C8"/>
    <w:rsid w:val="00D23F06"/>
    <w:rsid w:val="00D62E64"/>
    <w:rsid w:val="00E153A1"/>
    <w:rsid w:val="00E21DA8"/>
    <w:rsid w:val="00E336D0"/>
    <w:rsid w:val="00E337D6"/>
    <w:rsid w:val="00E65D65"/>
    <w:rsid w:val="00E9229A"/>
    <w:rsid w:val="00EA3150"/>
    <w:rsid w:val="00EF1C67"/>
    <w:rsid w:val="00F061FF"/>
    <w:rsid w:val="00F360DE"/>
    <w:rsid w:val="00F441D6"/>
    <w:rsid w:val="00F93439"/>
    <w:rsid w:val="00FB57F3"/>
    <w:rsid w:val="00FF3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6DA11"/>
  <w15:chartTrackingRefBased/>
  <w15:docId w15:val="{8C215131-15E0-442C-BC7E-2D2B72D4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B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7F3"/>
    <w:pPr>
      <w:tabs>
        <w:tab w:val="center" w:pos="4680"/>
        <w:tab w:val="right" w:pos="9360"/>
      </w:tabs>
    </w:pPr>
  </w:style>
  <w:style w:type="character" w:customStyle="1" w:styleId="HeaderChar">
    <w:name w:val="Header Char"/>
    <w:basedOn w:val="DefaultParagraphFont"/>
    <w:link w:val="Header"/>
    <w:uiPriority w:val="99"/>
    <w:rsid w:val="00FB57F3"/>
  </w:style>
  <w:style w:type="paragraph" w:styleId="Footer">
    <w:name w:val="footer"/>
    <w:basedOn w:val="Normal"/>
    <w:link w:val="FooterChar"/>
    <w:uiPriority w:val="99"/>
    <w:unhideWhenUsed/>
    <w:rsid w:val="00FB57F3"/>
    <w:pPr>
      <w:tabs>
        <w:tab w:val="center" w:pos="4680"/>
        <w:tab w:val="right" w:pos="9360"/>
      </w:tabs>
    </w:pPr>
  </w:style>
  <w:style w:type="character" w:customStyle="1" w:styleId="FooterChar">
    <w:name w:val="Footer Char"/>
    <w:basedOn w:val="DefaultParagraphFont"/>
    <w:link w:val="Footer"/>
    <w:uiPriority w:val="99"/>
    <w:rsid w:val="00FB57F3"/>
  </w:style>
  <w:style w:type="paragraph" w:styleId="BalloonText">
    <w:name w:val="Balloon Text"/>
    <w:basedOn w:val="Normal"/>
    <w:link w:val="BalloonTextChar"/>
    <w:uiPriority w:val="99"/>
    <w:semiHidden/>
    <w:unhideWhenUsed/>
    <w:rsid w:val="00FB57F3"/>
    <w:rPr>
      <w:rFonts w:ascii="Segoe UI" w:hAnsi="Segoe UI" w:cs="Segoe UI"/>
      <w:sz w:val="18"/>
      <w:szCs w:val="18"/>
    </w:rPr>
  </w:style>
  <w:style w:type="character" w:customStyle="1" w:styleId="BalloonTextChar">
    <w:name w:val="Balloon Text Char"/>
    <w:link w:val="BalloonText"/>
    <w:uiPriority w:val="99"/>
    <w:semiHidden/>
    <w:rsid w:val="00FB57F3"/>
    <w:rPr>
      <w:rFonts w:ascii="Segoe UI" w:hAnsi="Segoe UI" w:cs="Segoe UI"/>
      <w:sz w:val="18"/>
      <w:szCs w:val="18"/>
    </w:rPr>
  </w:style>
  <w:style w:type="paragraph" w:styleId="NoSpacing">
    <w:name w:val="No Spacing"/>
    <w:uiPriority w:val="1"/>
    <w:qFormat/>
    <w:rsid w:val="005701B9"/>
    <w:rPr>
      <w:sz w:val="22"/>
      <w:szCs w:val="22"/>
    </w:rPr>
  </w:style>
  <w:style w:type="paragraph" w:styleId="Revision">
    <w:name w:val="Revision"/>
    <w:hidden/>
    <w:uiPriority w:val="99"/>
    <w:semiHidden/>
    <w:rsid w:val="00751966"/>
    <w:rPr>
      <w:sz w:val="22"/>
      <w:szCs w:val="22"/>
    </w:rPr>
  </w:style>
  <w:style w:type="paragraph" w:styleId="BodyText">
    <w:name w:val="Body Text"/>
    <w:basedOn w:val="Normal"/>
    <w:link w:val="BodyTextChar"/>
    <w:uiPriority w:val="99"/>
    <w:unhideWhenUsed/>
    <w:rsid w:val="00751966"/>
    <w:pPr>
      <w:spacing w:after="160" w:line="259" w:lineRule="auto"/>
    </w:pPr>
    <w:rPr>
      <w:b/>
      <w:bCs/>
    </w:rPr>
  </w:style>
  <w:style w:type="character" w:customStyle="1" w:styleId="BodyTextChar">
    <w:name w:val="Body Text Char"/>
    <w:basedOn w:val="DefaultParagraphFont"/>
    <w:link w:val="BodyText"/>
    <w:uiPriority w:val="99"/>
    <w:rsid w:val="00751966"/>
    <w:rPr>
      <w:b/>
      <w:bCs/>
      <w:sz w:val="22"/>
      <w:szCs w:val="22"/>
    </w:rPr>
  </w:style>
  <w:style w:type="paragraph" w:customStyle="1" w:styleId="NoParagraphStyle">
    <w:name w:val="[No Paragraph Style]"/>
    <w:rsid w:val="006D5608"/>
    <w:pPr>
      <w:widowControl w:val="0"/>
      <w:autoSpaceDE w:val="0"/>
      <w:autoSpaceDN w:val="0"/>
      <w:adjustRightInd w:val="0"/>
      <w:spacing w:line="288" w:lineRule="auto"/>
      <w:jc w:val="both"/>
      <w:textAlignment w:val="center"/>
    </w:pPr>
    <w:rPr>
      <w:rFonts w:ascii="Times-Roman" w:eastAsia="MS Mincho" w:hAnsi="Times-Roman" w:cs="Times-Roman"/>
      <w:outline/>
      <w:color w:val="000000"/>
      <w:sz w:val="24"/>
      <w:szCs w:val="24"/>
      <w14:textOutline w14:w="9525" w14:cap="flat" w14:cmpd="sng" w14:algn="ctr">
        <w14:solidFill>
          <w14:srgbClr w14:val="000000"/>
        </w14:solidFill>
        <w14:prstDash w14:val="solid"/>
        <w14:round/>
      </w14:textOutline>
      <w14:textFill>
        <w14:noFill/>
      </w14:textFill>
    </w:rPr>
  </w:style>
  <w:style w:type="character" w:customStyle="1" w:styleId="subheads">
    <w:name w:val="subheads"/>
    <w:uiPriority w:val="99"/>
    <w:rsid w:val="006D5608"/>
    <w:rPr>
      <w:rFonts w:ascii="Myriad Pro" w:hAnsi="Myriad Pro" w:cs="MyriadPro-Bold"/>
      <w:b/>
      <w:bCs/>
      <w:dstrike w:val="0"/>
      <w:spacing w:val="0"/>
      <w:w w:val="100"/>
      <w:sz w:val="16"/>
      <w:szCs w:val="16"/>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51047">
      <w:bodyDiv w:val="1"/>
      <w:marLeft w:val="0"/>
      <w:marRight w:val="0"/>
      <w:marTop w:val="0"/>
      <w:marBottom w:val="0"/>
      <w:divBdr>
        <w:top w:val="none" w:sz="0" w:space="0" w:color="auto"/>
        <w:left w:val="none" w:sz="0" w:space="0" w:color="auto"/>
        <w:bottom w:val="none" w:sz="0" w:space="0" w:color="auto"/>
        <w:right w:val="none" w:sz="0" w:space="0" w:color="auto"/>
      </w:divBdr>
    </w:div>
    <w:div w:id="190148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DD232-F81A-40D9-9DC1-C0A6AD558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Grass</dc:creator>
  <cp:keywords/>
  <cp:lastModifiedBy>Rebecca Cooper</cp:lastModifiedBy>
  <cp:revision>2</cp:revision>
  <cp:lastPrinted>2016-01-20T17:17:00Z</cp:lastPrinted>
  <dcterms:created xsi:type="dcterms:W3CDTF">2025-02-18T21:09:00Z</dcterms:created>
  <dcterms:modified xsi:type="dcterms:W3CDTF">2025-02-18T21:09:00Z</dcterms:modified>
</cp:coreProperties>
</file>