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710C26" w:rsidRPr="00064384" w:rsidRDefault="00710C26" w:rsidP="00710C26">
      <w:pPr>
        <w:jc w:val="center"/>
        <w:rPr>
          <w:rFonts w:eastAsia="Times New Roman"/>
          <w:sz w:val="24"/>
          <w:szCs w:val="20"/>
        </w:rPr>
      </w:pPr>
      <w:r w:rsidRPr="00064384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58416" wp14:editId="4EA917E2">
                <wp:simplePos x="0" y="0"/>
                <wp:positionH relativeFrom="column">
                  <wp:posOffset>-295275</wp:posOffset>
                </wp:positionH>
                <wp:positionV relativeFrom="paragraph">
                  <wp:posOffset>-192405</wp:posOffset>
                </wp:positionV>
                <wp:extent cx="1485900" cy="323850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C26" w:rsidRPr="00064384" w:rsidRDefault="00710C26" w:rsidP="00710C2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Ext</w:t>
                            </w:r>
                            <w:r w:rsidRPr="00064384">
                              <w:rPr>
                                <w:sz w:val="14"/>
                              </w:rPr>
                              <w:t>ension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58416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-23.25pt;margin-top:-15.15pt;width:117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" stroked="f">
                <v:textbox>
                  <w:txbxContent>
                    <w:p w:rsidR="00710C26" w:rsidRPr="00064384" w:rsidRDefault="00710C26" w:rsidP="00710C26">
                      <w:pPr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>Ext</w:t>
                      </w:r>
                      <w:r w:rsidRPr="00064384">
                        <w:rPr>
                          <w:sz w:val="14"/>
                        </w:rPr>
                        <w:t>ension Letter</w:t>
                      </w:r>
                    </w:p>
                  </w:txbxContent>
                </v:textbox>
              </v:shape>
            </w:pict>
          </mc:Fallback>
        </mc:AlternateContent>
      </w:r>
      <w:r w:rsidRPr="00064384">
        <w:rPr>
          <w:rFonts w:eastAsia="Times New Roman"/>
          <w:sz w:val="24"/>
          <w:szCs w:val="20"/>
        </w:rPr>
        <w:t>Date</w:t>
      </w:r>
    </w:p>
    <w:p w:rsidR="00710C26" w:rsidRPr="00064384" w:rsidRDefault="00710C26" w:rsidP="00710C26">
      <w:pPr>
        <w:jc w:val="center"/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PROJECT CAPTION</w:t>
      </w:r>
      <w:r w:rsidRPr="00064384">
        <w:rPr>
          <w:rFonts w:eastAsia="Times New Roman"/>
          <w:sz w:val="24"/>
          <w:szCs w:val="20"/>
        </w:rPr>
        <w:tab/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DISPLACEE NAME AND ADDRESS</w:t>
      </w:r>
    </w:p>
    <w:p w:rsidR="00710C26" w:rsidRPr="00064384" w:rsidRDefault="00710C26" w:rsidP="00710C26">
      <w:pPr>
        <w:rPr>
          <w:rFonts w:eastAsia="Times New Roman"/>
          <w:sz w:val="16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 xml:space="preserve">RE:  Parcel </w:t>
      </w:r>
    </w:p>
    <w:p w:rsidR="00710C26" w:rsidRPr="00064384" w:rsidRDefault="00710C26" w:rsidP="00710C26">
      <w:pPr>
        <w:rPr>
          <w:rFonts w:eastAsia="Times New Roman"/>
          <w:sz w:val="16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Dear      :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You are hereby notified that the Department of Transportation and Development has, as of ______________________, acquired title to the property you now occupy.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The eligibility requirements and the relocation assistance payments and services to which you may be entitled as a result of this acquisition are explained in the Department’s brochure which was given to you along with the letter of eligibility delivered to you on _____________________.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You are hereby notified that you shall be required to vacate and surrender the Department’s property no later than ______________.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Any questions you may have concerning any of these matters should be directed to the Department’s Real Estate Office at the address shown above or by calling the above-listed telephone number.</w:t>
      </w:r>
    </w:p>
    <w:p w:rsidR="00710C26" w:rsidRPr="00064384" w:rsidRDefault="00710C26" w:rsidP="00710C26">
      <w:pPr>
        <w:rPr>
          <w:rFonts w:eastAsia="Times New Roman"/>
          <w:sz w:val="16"/>
          <w:szCs w:val="20"/>
        </w:rPr>
      </w:pPr>
    </w:p>
    <w:p w:rsidR="00710C26" w:rsidRPr="00064384" w:rsidRDefault="00710C26" w:rsidP="00710C26">
      <w:pPr>
        <w:ind w:left="3600" w:firstLine="720"/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Sincerely,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  <w:t>Real Estate Agent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 xml:space="preserve">DELIVERED BY:   </w:t>
      </w:r>
      <w:r w:rsidRPr="00064384">
        <w:rPr>
          <w:rFonts w:eastAsia="Times New Roman"/>
          <w:sz w:val="24"/>
          <w:szCs w:val="20"/>
        </w:rPr>
        <w:tab/>
        <w:t>_______________________________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DATE:</w:t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  <w:t>_______________________________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c</w:t>
      </w:r>
      <w:r w:rsidRPr="00064384">
        <w:rPr>
          <w:rFonts w:eastAsia="Times New Roman"/>
          <w:sz w:val="24"/>
          <w:szCs w:val="20"/>
        </w:rPr>
        <w:t>c:  R.E. Relocation Assistance Officer</w:t>
      </w:r>
    </w:p>
    <w:p w:rsidR="00710C26" w:rsidRPr="00064384" w:rsidRDefault="00710C26" w:rsidP="00710C26">
      <w:pPr>
        <w:rPr>
          <w:sz w:val="24"/>
        </w:rPr>
      </w:pPr>
    </w:p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</w:p>
    <w:sectPr w:rsidR="003C5904" w:rsidRPr="00751966" w:rsidSect="004A406B">
      <w:headerReference w:type="default" r:id="rId14"/>
      <w:footerReference w:type="default" r:id="rId15"/>
      <w:type w:val="continuous"/>
      <w:pgSz w:w="12240" w:h="15840"/>
      <w:pgMar w:top="2448" w:right="1440" w:bottom="1440" w:left="1440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C7" w:rsidRDefault="000B17C7" w:rsidP="00FB57F3">
      <w:r>
        <w:separator/>
      </w:r>
    </w:p>
  </w:endnote>
  <w:endnote w:type="continuationSeparator" w:id="0">
    <w:p w:rsidR="000B17C7" w:rsidRDefault="000B17C7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01" w:rsidRDefault="00036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D01" w:rsidRPr="005410C9" w:rsidRDefault="005F71C4" w:rsidP="00761D01">
    <w:pPr>
      <w:pStyle w:val="Footer"/>
      <w:jc w:val="right"/>
    </w:pPr>
    <w:r>
      <w:rPr>
        <w:rFonts w:ascii="Arial Narrow" w:hAnsi="Arial Narrow"/>
        <w:sz w:val="18"/>
        <w:szCs w:val="18"/>
      </w:rPr>
      <w:t>Form 611r</w:t>
    </w:r>
  </w:p>
  <w:p w:rsidR="00761D01" w:rsidRDefault="000B17C7">
    <w:pPr>
      <w:pStyle w:val="Footer"/>
    </w:pPr>
  </w:p>
  <w:p w:rsidR="00C738A9" w:rsidRPr="00592081" w:rsidRDefault="000B17C7" w:rsidP="00AE269F">
    <w:pPr>
      <w:pStyle w:val="Foo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C7" w:rsidRDefault="000B17C7" w:rsidP="00FB57F3">
      <w:r>
        <w:separator/>
      </w:r>
    </w:p>
  </w:footnote>
  <w:footnote w:type="continuationSeparator" w:id="0">
    <w:p w:rsidR="000B17C7" w:rsidRDefault="000B17C7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01" w:rsidRDefault="00036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C41C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2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03640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036401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 xml:space="preserve">Glenn </w:t>
                          </w:r>
                          <w:proofErr w:type="spellStart"/>
                          <w:r w:rsidRPr="00036401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Ledet</w:t>
                          </w:r>
                          <w:proofErr w:type="spellEnd"/>
                          <w:r w:rsidRPr="00036401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, Jr.</w:t>
                          </w:r>
                          <w:bookmarkStart w:id="0" w:name="_GoBack"/>
                          <w:bookmarkEnd w:id="0"/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2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03640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036401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 xml:space="preserve">Glenn </w:t>
                    </w:r>
                    <w:proofErr w:type="spellStart"/>
                    <w:r w:rsidRPr="00036401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Ledet</w:t>
                    </w:r>
                    <w:proofErr w:type="spellEnd"/>
                    <w:r w:rsidRPr="00036401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, Jr.</w:t>
                    </w:r>
                    <w:bookmarkStart w:id="1" w:name="_GoBack"/>
                    <w:bookmarkEnd w:id="1"/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5F71C4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FFBD3A" wp14:editId="0B0B3BA1">
              <wp:simplePos x="0" y="0"/>
              <wp:positionH relativeFrom="column">
                <wp:posOffset>1374628</wp:posOffset>
              </wp:positionH>
              <wp:positionV relativeFrom="paragraph">
                <wp:posOffset>-61217</wp:posOffset>
              </wp:positionV>
              <wp:extent cx="2491740" cy="848297"/>
              <wp:effectExtent l="0" t="0" r="0" b="9525"/>
              <wp:wrapNone/>
              <wp:docPr id="206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848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13A62" w:rsidRDefault="005F71C4" w:rsidP="00F13A62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F13A62" w:rsidRDefault="005F71C4" w:rsidP="00F13A62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Project Development Division</w:t>
                          </w:r>
                        </w:p>
                        <w:p w:rsidR="00F13A62" w:rsidRPr="00710C26" w:rsidRDefault="005F71C4" w:rsidP="00F13A62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Section 23 Real Estate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F13A62" w:rsidRPr="00710C26" w:rsidRDefault="005F71C4" w:rsidP="00F13A62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Phone: XXX-XXX-XXX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www.dotd.la.gov</w:t>
                          </w:r>
                        </w:p>
                        <w:p w:rsidR="00C738A9" w:rsidRPr="00710C26" w:rsidRDefault="000B17C7" w:rsidP="00AE269F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FBD3A" id="_x0000_t202" coordsize="21600,21600" o:spt="202" path="m,l,21600r21600,l21600,xe">
              <v:stroke joinstyle="miter"/>
              <v:path gradientshapeok="t" o:connecttype="rect"/>
            </v:shapetype>
            <v:shape id="Text Box 206" o:spid="_x0000_s1032" type="#_x0000_t202" style="position:absolute;margin-left:108.25pt;margin-top:-4.8pt;width:196.2pt;height:6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" filled="f" stroked="f">
              <v:path arrowok="t"/>
              <v:textbox>
                <w:txbxContent>
                  <w:p w:rsidR="00F13A62" w:rsidRDefault="005F71C4" w:rsidP="00F13A62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Office of Engineering</w:t>
                    </w:r>
                  </w:p>
                  <w:p w:rsidR="00F13A62" w:rsidRDefault="005F71C4" w:rsidP="00F13A62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Project Development Division</w:t>
                    </w:r>
                  </w:p>
                  <w:p w:rsidR="00F13A62" w:rsidRPr="00710C26" w:rsidRDefault="005F71C4" w:rsidP="00F13A62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Section 23 Real Estate</w:t>
                    </w:r>
                    <w:r>
                      <w:rPr>
                        <w:sz w:val="17"/>
                        <w:szCs w:val="17"/>
                      </w:rPr>
                      <w:br/>
                      <w:t>PO Box 94245 | Baton Rouge, LA 70804-9245</w:t>
                    </w:r>
                  </w:p>
                  <w:p w:rsidR="00F13A62" w:rsidRPr="00710C26" w:rsidRDefault="005F71C4" w:rsidP="00F13A62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sz w:val="17"/>
                        <w:szCs w:val="17"/>
                      </w:rPr>
                      <w:t>Phone: XXX-XXX-XXX</w:t>
                    </w:r>
                    <w:r>
                      <w:rPr>
                        <w:sz w:val="17"/>
                        <w:szCs w:val="17"/>
                      </w:rPr>
                      <w:br/>
                      <w:t>www.dotd.la.gov</w:t>
                    </w:r>
                  </w:p>
                  <w:p w:rsidR="00C738A9" w:rsidRPr="00710C26" w:rsidRDefault="005F71C4" w:rsidP="00AE269F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8FB55FF" wp14:editId="6D1EEE8D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8890"/>
              <wp:wrapNone/>
              <wp:docPr id="207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F13A62" w:rsidRDefault="005F71C4" w:rsidP="00C04BD7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John Bel Edwards</w:t>
                          </w:r>
                          <w:r w:rsidRPr="00F13A62"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, </w:t>
                          </w:r>
                          <w:r w:rsidRPr="00F13A62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Governor</w:t>
                          </w:r>
                        </w:p>
                        <w:p w:rsidR="00C738A9" w:rsidRPr="00710C26" w:rsidRDefault="005F71C4" w:rsidP="00AE269F">
                          <w:pPr>
                            <w:jc w:val="right"/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>Shawn D. Wilson, Ph.D.</w:t>
                          </w:r>
                          <w:r w:rsidRPr="00F13A62">
                            <w:rPr>
                              <w:sz w:val="17"/>
                              <w:szCs w:val="17"/>
                            </w:rPr>
                            <w:t>, 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B55FF" id="Text Box 207" o:spid="_x0000_s1033" type="#_x0000_t202" style="position:absolute;margin-left:300.2pt;margin-top:25.05pt;width:176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" filled="f" stroked="f">
              <v:path arrowok="t"/>
              <v:textbox>
                <w:txbxContent>
                  <w:p w:rsidR="00C738A9" w:rsidRPr="00F13A62" w:rsidRDefault="005F71C4" w:rsidP="00C04BD7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John Bel Edwards</w:t>
                    </w:r>
                    <w:r w:rsidRPr="00F13A62"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, </w:t>
                    </w:r>
                    <w:r w:rsidRPr="00F13A62">
                      <w:rPr>
                        <w:rFonts w:ascii="Times New Roman" w:hAnsi="Times New Roman" w:cs="Times New Roman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Governor</w:t>
                    </w:r>
                  </w:p>
                  <w:p w:rsidR="00C738A9" w:rsidRPr="00710C26" w:rsidRDefault="005F71C4" w:rsidP="00AE269F">
                    <w:pPr>
                      <w:jc w:val="right"/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>Shawn D. Wilson, Ph.D.</w:t>
                    </w:r>
                    <w:r w:rsidRPr="00F13A62">
                      <w:rPr>
                        <w:sz w:val="17"/>
                        <w:szCs w:val="17"/>
                      </w:rPr>
                      <w:t>, 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6B28C09" wp14:editId="1AB31601">
          <wp:extent cx="1171575" cy="6477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36401"/>
    <w:rsid w:val="000B17C7"/>
    <w:rsid w:val="000B5391"/>
    <w:rsid w:val="000E7105"/>
    <w:rsid w:val="00144B8C"/>
    <w:rsid w:val="001923E2"/>
    <w:rsid w:val="001B3551"/>
    <w:rsid w:val="001B7218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C1AF8"/>
    <w:rsid w:val="004D4796"/>
    <w:rsid w:val="004F5A17"/>
    <w:rsid w:val="005701B9"/>
    <w:rsid w:val="0058555F"/>
    <w:rsid w:val="005F2BD2"/>
    <w:rsid w:val="005F71C4"/>
    <w:rsid w:val="00612290"/>
    <w:rsid w:val="00661F31"/>
    <w:rsid w:val="00671431"/>
    <w:rsid w:val="0068142E"/>
    <w:rsid w:val="00684A69"/>
    <w:rsid w:val="006B782F"/>
    <w:rsid w:val="006C4069"/>
    <w:rsid w:val="00710C26"/>
    <w:rsid w:val="00751966"/>
    <w:rsid w:val="007B25C6"/>
    <w:rsid w:val="0081382A"/>
    <w:rsid w:val="00817536"/>
    <w:rsid w:val="00845EAA"/>
    <w:rsid w:val="008B5210"/>
    <w:rsid w:val="008B7EDD"/>
    <w:rsid w:val="00903BB4"/>
    <w:rsid w:val="00916668"/>
    <w:rsid w:val="00931717"/>
    <w:rsid w:val="00944861"/>
    <w:rsid w:val="00976FF6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AD6D3C"/>
    <w:rsid w:val="00B13668"/>
    <w:rsid w:val="00B52A40"/>
    <w:rsid w:val="00B80039"/>
    <w:rsid w:val="00B8120C"/>
    <w:rsid w:val="00BC41C1"/>
    <w:rsid w:val="00BC47E7"/>
    <w:rsid w:val="00BD128E"/>
    <w:rsid w:val="00C00F3E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E153A1"/>
    <w:rsid w:val="00E336D0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  <w:style w:type="paragraph" w:customStyle="1" w:styleId="NoParagraphStyle">
    <w:name w:val="[No Paragraph Style]"/>
    <w:rsid w:val="00710C2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eastAsia="MS Mincho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3508-DE59-4644-879D-8E779D41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2025-06-26T14:01:00Z</dcterms:created>
  <dcterms:modified xsi:type="dcterms:W3CDTF">2025-06-26T14:01:00Z</dcterms:modified>
</cp:coreProperties>
</file>